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C" w:rsidRPr="00C32542" w:rsidRDefault="00B86B68" w:rsidP="00D246C6">
      <w:pPr>
        <w:jc w:val="center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標楷體"/>
          <w:b/>
          <w:sz w:val="36"/>
          <w:szCs w:val="36"/>
        </w:rPr>
        <w:t>20</w:t>
      </w:r>
      <w:r w:rsidR="00575819">
        <w:rPr>
          <w:rFonts w:ascii="Times New Roman" w:eastAsia="標楷體" w:hAnsi="標楷體" w:hint="eastAsia"/>
          <w:b/>
          <w:sz w:val="36"/>
          <w:szCs w:val="36"/>
        </w:rPr>
        <w:t>1</w:t>
      </w:r>
      <w:r w:rsidR="006C5AAD">
        <w:rPr>
          <w:rFonts w:ascii="Times New Roman" w:eastAsia="標楷體" w:hAnsi="標楷體" w:hint="eastAsia"/>
          <w:b/>
          <w:sz w:val="36"/>
          <w:szCs w:val="36"/>
        </w:rPr>
        <w:t>3</w:t>
      </w:r>
      <w:r>
        <w:rPr>
          <w:rFonts w:ascii="Times New Roman" w:eastAsia="標楷體" w:hAnsi="標楷體" w:hint="eastAsia"/>
          <w:b/>
          <w:sz w:val="36"/>
          <w:szCs w:val="36"/>
        </w:rPr>
        <w:t>年</w:t>
      </w:r>
      <w:r w:rsidR="004966A9" w:rsidRPr="00C32542">
        <w:rPr>
          <w:rFonts w:ascii="Times New Roman" w:eastAsia="標楷體" w:hAnsi="標楷體" w:hint="eastAsia"/>
          <w:b/>
          <w:sz w:val="36"/>
          <w:szCs w:val="36"/>
        </w:rPr>
        <w:t>臺大</w:t>
      </w:r>
      <w:proofErr w:type="gramStart"/>
      <w:r w:rsidR="00411E5C" w:rsidRPr="00C32542">
        <w:rPr>
          <w:rFonts w:ascii="Times New Roman" w:eastAsia="標楷體" w:hAnsi="標楷體" w:hint="eastAsia"/>
          <w:b/>
          <w:sz w:val="36"/>
          <w:szCs w:val="36"/>
        </w:rPr>
        <w:t>鼠條節</w:t>
      </w:r>
      <w:proofErr w:type="gramEnd"/>
    </w:p>
    <w:p w:rsidR="00D246C6" w:rsidRPr="00C32542" w:rsidRDefault="004966A9" w:rsidP="00411E5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32542">
        <w:rPr>
          <w:rFonts w:ascii="Times New Roman" w:eastAsia="標楷體" w:hAnsi="標楷體" w:hint="eastAsia"/>
          <w:b/>
          <w:sz w:val="36"/>
          <w:szCs w:val="36"/>
        </w:rPr>
        <w:t>動物博物館</w:t>
      </w:r>
      <w:r w:rsidR="00107E3F">
        <w:rPr>
          <w:rFonts w:ascii="Times New Roman" w:eastAsia="標楷體" w:hAnsi="標楷體"/>
          <w:b/>
          <w:sz w:val="36"/>
          <w:szCs w:val="36"/>
        </w:rPr>
        <w:t>-</w:t>
      </w:r>
      <w:r w:rsidR="00AF7321" w:rsidRPr="00C32542">
        <w:rPr>
          <w:rFonts w:ascii="Times New Roman" w:eastAsia="標楷體" w:hAnsi="標楷體" w:hint="eastAsia"/>
          <w:b/>
          <w:sz w:val="36"/>
          <w:szCs w:val="36"/>
        </w:rPr>
        <w:t>毛皮</w:t>
      </w:r>
      <w:r w:rsidRPr="00C32542">
        <w:rPr>
          <w:rFonts w:ascii="Times New Roman" w:eastAsia="標楷體" w:hAnsi="標楷體" w:hint="eastAsia"/>
          <w:b/>
          <w:sz w:val="36"/>
          <w:szCs w:val="36"/>
        </w:rPr>
        <w:t>標本製作研習營</w:t>
      </w:r>
    </w:p>
    <w:p w:rsidR="004966A9" w:rsidRPr="00C32542" w:rsidRDefault="004966A9">
      <w:pPr>
        <w:rPr>
          <w:rFonts w:ascii="Times New Roman" w:eastAsia="標楷體" w:hAnsi="Times New Roman"/>
          <w:b/>
        </w:rPr>
      </w:pPr>
    </w:p>
    <w:p w:rsidR="002E16B9" w:rsidRPr="00C32542" w:rsidRDefault="00DE34C2" w:rsidP="002E16B9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你</w:t>
      </w:r>
      <w:r w:rsidR="00393C5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一定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吃過薯條，不過你有做</w:t>
      </w:r>
      <w:proofErr w:type="gramStart"/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過鼠條嗎</w:t>
      </w:r>
      <w:proofErr w:type="gramEnd"/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？</w:t>
      </w:r>
      <w:r w:rsidR="002E16B9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想自己動手製作動物的毛皮標本嗎？只要年滿</w:t>
      </w:r>
      <w:r w:rsidR="002E16B9" w:rsidRPr="00C32542">
        <w:rPr>
          <w:rFonts w:ascii="標楷體" w:eastAsia="標楷體" w:hAnsi="標楷體" w:cs="新細明體"/>
          <w:b/>
          <w:kern w:val="0"/>
          <w:szCs w:val="24"/>
          <w:lang w:val="zh-TW"/>
        </w:rPr>
        <w:t>1</w:t>
      </w:r>
      <w:r w:rsidR="00575819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2</w:t>
      </w:r>
      <w:r w:rsidR="00635D04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歲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並對</w:t>
      </w:r>
      <w:r w:rsidR="002E16B9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標本有興趣，歡迎參加</w:t>
      </w:r>
      <w:r w:rsidR="00304217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「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20</w:t>
      </w:r>
      <w:r w:rsidR="00575819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1</w:t>
      </w:r>
      <w:r w:rsidR="00A50A97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3</w:t>
      </w:r>
      <w:r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年</w:t>
      </w:r>
      <w:r w:rsidR="002E16B9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臺大</w:t>
      </w:r>
      <w:proofErr w:type="gramStart"/>
      <w:r w:rsidR="002E16B9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鼠條節</w:t>
      </w:r>
      <w:proofErr w:type="gramEnd"/>
      <w:r w:rsidR="002E16B9" w:rsidRPr="00C32542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-</w:t>
      </w:r>
      <w:r w:rsidR="002E16B9" w:rsidRPr="00C32542">
        <w:rPr>
          <w:rFonts w:ascii="標楷體" w:eastAsia="標楷體" w:hAnsi="標楷體" w:hint="eastAsia"/>
          <w:b/>
          <w:szCs w:val="24"/>
        </w:rPr>
        <w:t>毛皮標本製作研習營</w:t>
      </w:r>
      <w:r w:rsidR="00304217" w:rsidRPr="00C32542">
        <w:rPr>
          <w:rFonts w:ascii="標楷體" w:eastAsia="標楷體" w:hAnsi="標楷體" w:hint="eastAsia"/>
          <w:b/>
          <w:szCs w:val="24"/>
        </w:rPr>
        <w:t>」</w:t>
      </w:r>
      <w:r w:rsidR="005F5760">
        <w:rPr>
          <w:rFonts w:ascii="標楷體" w:eastAsia="標楷體" w:hAnsi="標楷體" w:hint="eastAsia"/>
          <w:b/>
          <w:szCs w:val="24"/>
        </w:rPr>
        <w:t>，今年我們不只是</w:t>
      </w:r>
      <w:proofErr w:type="gramStart"/>
      <w:r w:rsidR="005F5760">
        <w:rPr>
          <w:rFonts w:ascii="標楷體" w:eastAsia="標楷體" w:hAnsi="標楷體" w:hint="eastAsia"/>
          <w:b/>
          <w:szCs w:val="24"/>
        </w:rPr>
        <w:t>作鼠條</w:t>
      </w:r>
      <w:proofErr w:type="gramEnd"/>
      <w:r w:rsidR="005F5760">
        <w:rPr>
          <w:rFonts w:ascii="標楷體" w:eastAsia="標楷體" w:hAnsi="標楷體" w:hint="eastAsia"/>
          <w:b/>
          <w:szCs w:val="24"/>
        </w:rPr>
        <w:t>，還有機會可以作到植物標本及小雞標本喔～</w:t>
      </w:r>
      <w:proofErr w:type="gramStart"/>
      <w:r w:rsidR="005F5760">
        <w:rPr>
          <w:rFonts w:ascii="標楷體" w:eastAsia="標楷體" w:hAnsi="標楷體" w:hint="eastAsia"/>
          <w:b/>
          <w:szCs w:val="24"/>
        </w:rPr>
        <w:t>～</w:t>
      </w:r>
      <w:proofErr w:type="gramEnd"/>
    </w:p>
    <w:p w:rsidR="002E16B9" w:rsidRPr="00575819" w:rsidRDefault="002E16B9">
      <w:pPr>
        <w:rPr>
          <w:rFonts w:ascii="Times New Roman" w:eastAsia="標楷體" w:hAnsi="Times New Roman"/>
          <w:b/>
        </w:rPr>
      </w:pPr>
    </w:p>
    <w:p w:rsidR="0071245C" w:rsidRPr="00C32542" w:rsidRDefault="005B3673">
      <w:pPr>
        <w:rPr>
          <w:rFonts w:ascii="Times New Roman" w:eastAsia="標楷體" w:hAnsi="標楷體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時間：</w:t>
      </w:r>
      <w:r w:rsidR="00575819">
        <w:rPr>
          <w:rFonts w:ascii="Times New Roman" w:eastAsia="標楷體" w:hAnsi="標楷體" w:hint="eastAsia"/>
          <w:b/>
          <w:szCs w:val="24"/>
        </w:rPr>
        <w:t>第一梯次</w:t>
      </w:r>
      <w:r w:rsidR="007E578A" w:rsidRPr="00C32542">
        <w:rPr>
          <w:rFonts w:ascii="Times New Roman" w:eastAsia="標楷體" w:hAnsi="標楷體"/>
          <w:b/>
          <w:szCs w:val="24"/>
        </w:rPr>
        <w:t>2</w:t>
      </w:r>
      <w:r w:rsidR="00575819">
        <w:rPr>
          <w:rFonts w:ascii="Times New Roman" w:eastAsia="標楷體" w:hAnsi="標楷體" w:hint="eastAsia"/>
          <w:b/>
          <w:szCs w:val="24"/>
        </w:rPr>
        <w:t>01</w:t>
      </w:r>
      <w:r w:rsidR="00A50A97">
        <w:rPr>
          <w:rFonts w:ascii="Times New Roman" w:eastAsia="標楷體" w:hAnsi="標楷體" w:hint="eastAsia"/>
          <w:b/>
          <w:szCs w:val="24"/>
        </w:rPr>
        <w:t>3</w:t>
      </w:r>
      <w:r w:rsidR="0071245C" w:rsidRPr="00C32542">
        <w:rPr>
          <w:rFonts w:ascii="Times New Roman" w:eastAsia="標楷體" w:hAnsi="標楷體" w:hint="eastAsia"/>
          <w:b/>
          <w:szCs w:val="24"/>
        </w:rPr>
        <w:t>年</w:t>
      </w:r>
      <w:r w:rsidR="00575819">
        <w:rPr>
          <w:rFonts w:ascii="Times New Roman" w:eastAsia="標楷體" w:hAnsi="Times New Roman" w:hint="eastAsia"/>
          <w:b/>
          <w:szCs w:val="24"/>
        </w:rPr>
        <w:t>07</w:t>
      </w:r>
      <w:r w:rsidR="0071245C" w:rsidRPr="00C32542">
        <w:rPr>
          <w:rFonts w:ascii="Times New Roman" w:eastAsia="標楷體" w:hAnsi="標楷體" w:hint="eastAsia"/>
          <w:b/>
          <w:szCs w:val="24"/>
        </w:rPr>
        <w:t>月</w:t>
      </w:r>
      <w:r w:rsidR="002B7366">
        <w:rPr>
          <w:rFonts w:ascii="Times New Roman" w:eastAsia="標楷體" w:hAnsi="Times New Roman"/>
          <w:b/>
          <w:szCs w:val="24"/>
        </w:rPr>
        <w:t>2</w:t>
      </w:r>
      <w:r w:rsidR="00A50A97">
        <w:rPr>
          <w:rFonts w:ascii="Times New Roman" w:eastAsia="標楷體" w:hAnsi="Times New Roman" w:hint="eastAsia"/>
          <w:b/>
          <w:szCs w:val="24"/>
        </w:rPr>
        <w:t>7</w:t>
      </w:r>
      <w:r w:rsidR="00823783" w:rsidRPr="00C32542">
        <w:rPr>
          <w:rFonts w:ascii="Times New Roman" w:eastAsia="標楷體" w:hAnsi="Times New Roman" w:hint="eastAsia"/>
          <w:b/>
          <w:szCs w:val="24"/>
        </w:rPr>
        <w:t>、</w:t>
      </w:r>
      <w:r w:rsidR="00BD35DE">
        <w:rPr>
          <w:rFonts w:ascii="Times New Roman" w:eastAsia="標楷體" w:hAnsi="Times New Roman"/>
          <w:b/>
          <w:szCs w:val="24"/>
        </w:rPr>
        <w:t>2</w:t>
      </w:r>
      <w:r w:rsidR="00A50A97">
        <w:rPr>
          <w:rFonts w:ascii="Times New Roman" w:eastAsia="標楷體" w:hAnsi="Times New Roman" w:hint="eastAsia"/>
          <w:b/>
          <w:szCs w:val="24"/>
        </w:rPr>
        <w:t>8</w:t>
      </w:r>
      <w:r w:rsidR="00E42519" w:rsidRPr="00C32542">
        <w:rPr>
          <w:rFonts w:ascii="Times New Roman" w:eastAsia="標楷體" w:hAnsi="標楷體" w:hint="eastAsia"/>
          <w:b/>
          <w:szCs w:val="24"/>
        </w:rPr>
        <w:t>日（六、日）</w:t>
      </w:r>
    </w:p>
    <w:p w:rsidR="0071245C" w:rsidRPr="00C32542" w:rsidRDefault="005B3673">
      <w:pPr>
        <w:rPr>
          <w:rFonts w:ascii="Times New Roman" w:eastAsia="標楷體" w:hAnsi="Times New Roman" w:hint="eastAsia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地點：</w:t>
      </w:r>
      <w:r w:rsidR="007E578A" w:rsidRPr="00C32542">
        <w:rPr>
          <w:rFonts w:ascii="Times New Roman" w:eastAsia="標楷體" w:hAnsi="標楷體" w:hint="eastAsia"/>
          <w:b/>
          <w:szCs w:val="24"/>
        </w:rPr>
        <w:t>臺大</w:t>
      </w:r>
      <w:r w:rsidRPr="00C32542">
        <w:rPr>
          <w:rFonts w:ascii="Times New Roman" w:eastAsia="標楷體" w:hAnsi="標楷體" w:hint="eastAsia"/>
          <w:b/>
          <w:szCs w:val="24"/>
        </w:rPr>
        <w:t>校</w:t>
      </w:r>
      <w:r w:rsidR="0071245C" w:rsidRPr="00C32542">
        <w:rPr>
          <w:rFonts w:ascii="Times New Roman" w:eastAsia="標楷體" w:hAnsi="標楷體" w:hint="eastAsia"/>
          <w:b/>
          <w:szCs w:val="24"/>
        </w:rPr>
        <w:t>總區</w:t>
      </w:r>
      <w:r w:rsidR="0071245C" w:rsidRPr="00C32542">
        <w:rPr>
          <w:rFonts w:ascii="Times New Roman" w:eastAsia="標楷體" w:hAnsi="Times New Roman" w:hint="eastAsia"/>
          <w:b/>
          <w:szCs w:val="24"/>
        </w:rPr>
        <w:t xml:space="preserve">  </w:t>
      </w:r>
      <w:r w:rsidR="0071245C" w:rsidRPr="00C32542">
        <w:rPr>
          <w:rFonts w:ascii="Times New Roman" w:eastAsia="標楷體" w:hAnsi="標楷體" w:hint="eastAsia"/>
          <w:b/>
          <w:szCs w:val="24"/>
        </w:rPr>
        <w:t>思亮館</w:t>
      </w:r>
      <w:r w:rsidR="0071245C" w:rsidRPr="00C32542">
        <w:rPr>
          <w:rFonts w:ascii="Times New Roman" w:eastAsia="標楷體" w:hAnsi="Times New Roman" w:hint="eastAsia"/>
          <w:b/>
          <w:szCs w:val="24"/>
        </w:rPr>
        <w:t>40</w:t>
      </w:r>
      <w:r w:rsidR="00575819">
        <w:rPr>
          <w:rFonts w:ascii="Times New Roman" w:eastAsia="標楷體" w:hAnsi="Times New Roman" w:hint="eastAsia"/>
          <w:b/>
          <w:szCs w:val="24"/>
        </w:rPr>
        <w:t>5</w:t>
      </w:r>
      <w:r w:rsidR="0071245C" w:rsidRPr="00C32542">
        <w:rPr>
          <w:rFonts w:ascii="Times New Roman" w:eastAsia="標楷體" w:hAnsi="標楷體" w:hint="eastAsia"/>
          <w:b/>
          <w:szCs w:val="24"/>
        </w:rPr>
        <w:t>室</w:t>
      </w:r>
    </w:p>
    <w:p w:rsidR="0071245C" w:rsidRPr="00C32542" w:rsidRDefault="00D246C6">
      <w:pPr>
        <w:rPr>
          <w:rFonts w:ascii="Times New Roman" w:eastAsia="標楷體" w:hAnsi="Times New Roman" w:hint="eastAsia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名額</w:t>
      </w:r>
      <w:r w:rsidR="005B3673" w:rsidRPr="00C32542">
        <w:rPr>
          <w:rFonts w:ascii="Times New Roman" w:eastAsia="標楷體" w:hAnsi="標楷體" w:hint="eastAsia"/>
          <w:b/>
          <w:szCs w:val="24"/>
        </w:rPr>
        <w:t>：</w:t>
      </w:r>
      <w:r w:rsidR="00575819">
        <w:rPr>
          <w:rFonts w:ascii="Times New Roman" w:eastAsia="標楷體" w:hAnsi="標楷體" w:hint="eastAsia"/>
          <w:b/>
          <w:szCs w:val="24"/>
        </w:rPr>
        <w:t>每梯次</w:t>
      </w:r>
      <w:r w:rsidR="0071245C" w:rsidRPr="00C32542">
        <w:rPr>
          <w:rFonts w:ascii="Times New Roman" w:eastAsia="標楷體" w:hAnsi="Times New Roman" w:hint="eastAsia"/>
          <w:b/>
          <w:szCs w:val="24"/>
        </w:rPr>
        <w:t>2</w:t>
      </w:r>
      <w:r w:rsidR="00A50A97">
        <w:rPr>
          <w:rFonts w:ascii="Times New Roman" w:eastAsia="標楷體" w:hAnsi="Times New Roman" w:hint="eastAsia"/>
          <w:b/>
          <w:szCs w:val="24"/>
        </w:rPr>
        <w:t>5</w:t>
      </w:r>
      <w:r w:rsidR="0071245C" w:rsidRPr="00C32542">
        <w:rPr>
          <w:rFonts w:ascii="Times New Roman" w:eastAsia="標楷體" w:hAnsi="標楷體" w:hint="eastAsia"/>
          <w:b/>
          <w:szCs w:val="24"/>
        </w:rPr>
        <w:t>人</w:t>
      </w:r>
    </w:p>
    <w:p w:rsidR="00E07D28" w:rsidRPr="00C32542" w:rsidRDefault="00E07D28">
      <w:pPr>
        <w:rPr>
          <w:rFonts w:ascii="Times New Roman" w:eastAsia="標楷體" w:hAnsi="Times New Roman" w:hint="eastAsia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843"/>
        <w:gridCol w:w="1276"/>
        <w:gridCol w:w="1701"/>
        <w:gridCol w:w="3224"/>
      </w:tblGrid>
      <w:tr w:rsidR="005B3673" w:rsidRPr="00C32542" w:rsidTr="00C97932">
        <w:trPr>
          <w:jc w:val="center"/>
        </w:trPr>
        <w:tc>
          <w:tcPr>
            <w:tcW w:w="669" w:type="pct"/>
            <w:vAlign w:val="center"/>
          </w:tcPr>
          <w:p w:rsidR="005B3673" w:rsidRPr="00C32542" w:rsidRDefault="00C51655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節次</w:t>
            </w:r>
          </w:p>
        </w:tc>
        <w:tc>
          <w:tcPr>
            <w:tcW w:w="992" w:type="pct"/>
            <w:vAlign w:val="center"/>
          </w:tcPr>
          <w:p w:rsidR="005B3673" w:rsidRPr="00C32542" w:rsidRDefault="005B3673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時間</w:t>
            </w:r>
          </w:p>
        </w:tc>
        <w:tc>
          <w:tcPr>
            <w:tcW w:w="687" w:type="pct"/>
            <w:vAlign w:val="center"/>
          </w:tcPr>
          <w:p w:rsidR="005B3673" w:rsidRPr="00C32542" w:rsidRDefault="005B3673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講者</w:t>
            </w:r>
          </w:p>
        </w:tc>
        <w:tc>
          <w:tcPr>
            <w:tcW w:w="916" w:type="pct"/>
            <w:vAlign w:val="center"/>
          </w:tcPr>
          <w:p w:rsidR="005B3673" w:rsidRPr="00C32542" w:rsidRDefault="005B3673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課程</w:t>
            </w:r>
          </w:p>
        </w:tc>
        <w:tc>
          <w:tcPr>
            <w:tcW w:w="1736" w:type="pct"/>
            <w:vAlign w:val="center"/>
          </w:tcPr>
          <w:p w:rsidR="005B3673" w:rsidRPr="00C32542" w:rsidRDefault="005B3673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內容介紹</w:t>
            </w:r>
          </w:p>
        </w:tc>
      </w:tr>
      <w:tr w:rsidR="005F1A55" w:rsidRPr="00C32542" w:rsidTr="005F1A55">
        <w:trPr>
          <w:trHeight w:val="709"/>
          <w:jc w:val="center"/>
        </w:trPr>
        <w:tc>
          <w:tcPr>
            <w:tcW w:w="669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報到</w:t>
            </w:r>
          </w:p>
        </w:tc>
        <w:tc>
          <w:tcPr>
            <w:tcW w:w="992" w:type="pct"/>
            <w:vAlign w:val="center"/>
          </w:tcPr>
          <w:p w:rsidR="005F1A55" w:rsidRPr="00C32542" w:rsidRDefault="006D50E7" w:rsidP="00E07D28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第一天</w:t>
            </w:r>
          </w:p>
          <w:p w:rsidR="005F1A55" w:rsidRPr="00C32542" w:rsidRDefault="005F1A55" w:rsidP="00E07D28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09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="00400220">
              <w:rPr>
                <w:rFonts w:ascii="Times New Roman" w:eastAsia="標楷體" w:hAnsi="標楷體"/>
                <w:b/>
              </w:rPr>
              <w:t>50</w:t>
            </w:r>
            <w:r w:rsidRPr="00C32542">
              <w:rPr>
                <w:rFonts w:ascii="Times New Roman" w:eastAsia="標楷體" w:hAnsi="標楷體" w:hint="eastAsia"/>
                <w:b/>
              </w:rPr>
              <w:t>～</w:t>
            </w:r>
            <w:r w:rsidR="00400220">
              <w:rPr>
                <w:rFonts w:ascii="Times New Roman" w:eastAsia="標楷體" w:hAnsi="標楷體"/>
                <w:b/>
              </w:rPr>
              <w:t>10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="00400220">
              <w:rPr>
                <w:rFonts w:ascii="Times New Roman" w:eastAsia="標楷體" w:hAnsi="標楷體"/>
                <w:b/>
              </w:rPr>
              <w:t>00</w:t>
            </w:r>
          </w:p>
        </w:tc>
        <w:tc>
          <w:tcPr>
            <w:tcW w:w="687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916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標楷體" w:hint="eastAsia"/>
                <w:b/>
              </w:rPr>
            </w:pPr>
          </w:p>
        </w:tc>
        <w:tc>
          <w:tcPr>
            <w:tcW w:w="1736" w:type="pct"/>
          </w:tcPr>
          <w:p w:rsidR="005F1A55" w:rsidRPr="00C32542" w:rsidRDefault="005F1A55" w:rsidP="00E07D28">
            <w:pPr>
              <w:jc w:val="both"/>
              <w:rPr>
                <w:rFonts w:ascii="Times New Roman" w:eastAsia="標楷體" w:hAnsi="標楷體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因場地週末有門禁，請大家準時報到</w:t>
            </w:r>
          </w:p>
        </w:tc>
      </w:tr>
      <w:tr w:rsidR="00A01D2B" w:rsidRPr="00C32542" w:rsidTr="005F1A55">
        <w:trPr>
          <w:trHeight w:val="709"/>
          <w:jc w:val="center"/>
        </w:trPr>
        <w:tc>
          <w:tcPr>
            <w:tcW w:w="669" w:type="pct"/>
            <w:vAlign w:val="center"/>
          </w:tcPr>
          <w:p w:rsidR="00A01D2B" w:rsidRPr="00C32542" w:rsidRDefault="003B12AD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第一節</w:t>
            </w:r>
          </w:p>
        </w:tc>
        <w:tc>
          <w:tcPr>
            <w:tcW w:w="992" w:type="pct"/>
            <w:vAlign w:val="center"/>
          </w:tcPr>
          <w:p w:rsidR="00A01D2B" w:rsidRPr="00C32542" w:rsidRDefault="00400220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10</w:t>
            </w:r>
            <w:r w:rsidR="00770A1F" w:rsidRPr="00C32542">
              <w:rPr>
                <w:rFonts w:ascii="Times New Roman" w:eastAsia="標楷體" w:hAnsi="標楷體" w:hint="eastAsia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>0</w:t>
            </w:r>
            <w:r w:rsidR="00770A1F" w:rsidRPr="00C32542">
              <w:rPr>
                <w:rFonts w:ascii="Times New Roman" w:eastAsia="標楷體" w:hAnsi="Times New Roman" w:hint="eastAsia"/>
                <w:b/>
              </w:rPr>
              <w:t>0</w:t>
            </w:r>
            <w:r w:rsidR="00770A1F" w:rsidRPr="00C32542">
              <w:rPr>
                <w:rFonts w:ascii="Times New Roman" w:eastAsia="標楷體" w:hAnsi="標楷體" w:hint="eastAsia"/>
                <w:b/>
              </w:rPr>
              <w:t>～</w:t>
            </w:r>
            <w:r w:rsidR="00770A1F" w:rsidRPr="00C32542">
              <w:rPr>
                <w:rFonts w:ascii="Times New Roman" w:eastAsia="標楷體" w:hAnsi="Times New Roman" w:hint="eastAsia"/>
                <w:b/>
              </w:rPr>
              <w:t>10</w:t>
            </w:r>
            <w:r w:rsidR="00770A1F" w:rsidRPr="00C32542">
              <w:rPr>
                <w:rFonts w:ascii="Times New Roman" w:eastAsia="標楷體" w:hAnsi="標楷體" w:hint="eastAsia"/>
                <w:b/>
              </w:rPr>
              <w:t>：</w:t>
            </w:r>
            <w:r w:rsidR="00770A1F" w:rsidRPr="00C32542">
              <w:rPr>
                <w:rFonts w:ascii="Times New Roman" w:eastAsia="標楷體" w:hAnsi="Times New Roman" w:hint="eastAsia"/>
                <w:b/>
              </w:rPr>
              <w:t>30</w:t>
            </w:r>
          </w:p>
        </w:tc>
        <w:tc>
          <w:tcPr>
            <w:tcW w:w="687" w:type="pct"/>
            <w:vAlign w:val="center"/>
          </w:tcPr>
          <w:p w:rsidR="00A01D2B" w:rsidRPr="00C32542" w:rsidRDefault="00B17508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郭偉望</w:t>
            </w:r>
          </w:p>
        </w:tc>
        <w:tc>
          <w:tcPr>
            <w:tcW w:w="916" w:type="pct"/>
            <w:vAlign w:val="center"/>
          </w:tcPr>
          <w:p w:rsidR="00A01D2B" w:rsidRPr="00C32542" w:rsidRDefault="00A01D2B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標本製作簡介</w:t>
            </w:r>
          </w:p>
        </w:tc>
        <w:tc>
          <w:tcPr>
            <w:tcW w:w="1736" w:type="pct"/>
          </w:tcPr>
          <w:p w:rsidR="00A01D2B" w:rsidRPr="00C32542" w:rsidRDefault="00A01D2B" w:rsidP="00E07D28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常見的動物標本種類、特色及其製作方式</w:t>
            </w:r>
          </w:p>
        </w:tc>
      </w:tr>
      <w:tr w:rsidR="00A01D2B" w:rsidRPr="00C32542" w:rsidTr="005F1A55">
        <w:trPr>
          <w:trHeight w:val="709"/>
          <w:jc w:val="center"/>
        </w:trPr>
        <w:tc>
          <w:tcPr>
            <w:tcW w:w="669" w:type="pct"/>
            <w:tcBorders>
              <w:bottom w:val="single" w:sz="4" w:space="0" w:color="000000"/>
            </w:tcBorders>
            <w:vAlign w:val="center"/>
          </w:tcPr>
          <w:p w:rsidR="00A01D2B" w:rsidRPr="00C32542" w:rsidRDefault="003B12AD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第二節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A01D2B" w:rsidRPr="00C32542" w:rsidRDefault="00770A1F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10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Pr="00C32542">
              <w:rPr>
                <w:rFonts w:ascii="Times New Roman" w:eastAsia="標楷體" w:hAnsi="Times New Roman" w:hint="eastAsia"/>
                <w:b/>
              </w:rPr>
              <w:t>30</w:t>
            </w:r>
            <w:r w:rsidRPr="00C32542">
              <w:rPr>
                <w:rFonts w:ascii="Times New Roman" w:eastAsia="標楷體" w:hAnsi="標楷體" w:hint="eastAsia"/>
                <w:b/>
              </w:rPr>
              <w:t>～</w:t>
            </w:r>
            <w:r w:rsidRPr="00C32542">
              <w:rPr>
                <w:rFonts w:ascii="Times New Roman" w:eastAsia="標楷體" w:hAnsi="Times New Roman" w:hint="eastAsia"/>
                <w:b/>
              </w:rPr>
              <w:t>1</w:t>
            </w:r>
            <w:r w:rsidR="006D50E7">
              <w:rPr>
                <w:rFonts w:ascii="Times New Roman" w:eastAsia="標楷體" w:hAnsi="Times New Roman" w:hint="eastAsia"/>
                <w:b/>
              </w:rPr>
              <w:t>4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Pr="00C32542">
              <w:rPr>
                <w:rFonts w:ascii="Times New Roman" w:eastAsia="標楷體" w:hAnsi="Times New Roman"/>
                <w:b/>
              </w:rPr>
              <w:t>0</w:t>
            </w:r>
            <w:r w:rsidRPr="00C32542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:rsidR="00A01D2B" w:rsidRPr="00C32542" w:rsidRDefault="00770A1F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林青峰</w:t>
            </w: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:rsidR="00A01D2B" w:rsidRPr="00C32542" w:rsidRDefault="00A01D2B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動物標本製作（一）</w:t>
            </w:r>
          </w:p>
        </w:tc>
        <w:tc>
          <w:tcPr>
            <w:tcW w:w="1736" w:type="pct"/>
            <w:tcBorders>
              <w:bottom w:val="single" w:sz="4" w:space="0" w:color="000000"/>
            </w:tcBorders>
          </w:tcPr>
          <w:p w:rsidR="00A01D2B" w:rsidRPr="00C32542" w:rsidRDefault="00FF6353" w:rsidP="00E07D28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大白鼠毛皮剝製、清理、藥品浸泡（隔日</w:t>
            </w:r>
            <w:r w:rsidR="00A01D2B" w:rsidRPr="00C32542">
              <w:rPr>
                <w:rFonts w:ascii="Times New Roman" w:eastAsia="標楷體" w:hAnsi="標楷體" w:hint="eastAsia"/>
                <w:b/>
              </w:rPr>
              <w:t>進行後續處理）</w:t>
            </w:r>
          </w:p>
        </w:tc>
      </w:tr>
      <w:tr w:rsidR="00A01D2B" w:rsidRPr="00C32542" w:rsidTr="005F1A55">
        <w:trPr>
          <w:trHeight w:val="113"/>
          <w:jc w:val="center"/>
        </w:trPr>
        <w:tc>
          <w:tcPr>
            <w:tcW w:w="669" w:type="pct"/>
            <w:tcBorders>
              <w:right w:val="nil"/>
            </w:tcBorders>
            <w:vAlign w:val="center"/>
          </w:tcPr>
          <w:p w:rsidR="00A01D2B" w:rsidRPr="00C32542" w:rsidRDefault="00A01D2B" w:rsidP="00E07D28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A01D2B" w:rsidRPr="00C32542" w:rsidRDefault="00A01D2B" w:rsidP="00E07D28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nil"/>
              <w:right w:val="nil"/>
            </w:tcBorders>
            <w:vAlign w:val="center"/>
          </w:tcPr>
          <w:p w:rsidR="00A01D2B" w:rsidRPr="00C32542" w:rsidRDefault="00A01D2B" w:rsidP="00E07D28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A01D2B" w:rsidRPr="00C32542" w:rsidRDefault="00A01D2B" w:rsidP="00E07D28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nil"/>
            </w:tcBorders>
          </w:tcPr>
          <w:p w:rsidR="00A01D2B" w:rsidRPr="00C32542" w:rsidRDefault="00A01D2B" w:rsidP="00E07D28">
            <w:pPr>
              <w:spacing w:line="20" w:lineRule="exact"/>
              <w:jc w:val="both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</w:tr>
      <w:tr w:rsidR="005F1A55" w:rsidRPr="00C32542" w:rsidTr="005F1A55">
        <w:trPr>
          <w:trHeight w:val="709"/>
          <w:jc w:val="center"/>
        </w:trPr>
        <w:tc>
          <w:tcPr>
            <w:tcW w:w="669" w:type="pct"/>
            <w:vAlign w:val="center"/>
          </w:tcPr>
          <w:p w:rsidR="005F1A55" w:rsidRPr="00C32542" w:rsidRDefault="005F1A55" w:rsidP="002F5AD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報到</w:t>
            </w:r>
          </w:p>
        </w:tc>
        <w:tc>
          <w:tcPr>
            <w:tcW w:w="992" w:type="pct"/>
            <w:vAlign w:val="center"/>
          </w:tcPr>
          <w:p w:rsidR="005F1A55" w:rsidRPr="00C32542" w:rsidRDefault="006D50E7" w:rsidP="002F5AD7">
            <w:pPr>
              <w:jc w:val="center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第二天</w:t>
            </w:r>
          </w:p>
          <w:p w:rsidR="005F1A55" w:rsidRPr="00C32542" w:rsidRDefault="005F1A55" w:rsidP="002F5AD7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09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Pr="00C32542">
              <w:rPr>
                <w:rFonts w:ascii="Times New Roman" w:eastAsia="標楷體" w:hAnsi="標楷體" w:hint="eastAsia"/>
                <w:b/>
              </w:rPr>
              <w:t>5</w:t>
            </w:r>
            <w:r w:rsidR="00400220">
              <w:rPr>
                <w:rFonts w:ascii="Times New Roman" w:eastAsia="標楷體" w:hAnsi="標楷體"/>
                <w:b/>
              </w:rPr>
              <w:t>0</w:t>
            </w:r>
            <w:r w:rsidRPr="00C32542">
              <w:rPr>
                <w:rFonts w:ascii="Times New Roman" w:eastAsia="標楷體" w:hAnsi="標楷體" w:hint="eastAsia"/>
                <w:b/>
              </w:rPr>
              <w:t>～</w:t>
            </w:r>
            <w:r w:rsidR="00400220">
              <w:rPr>
                <w:rFonts w:ascii="Times New Roman" w:eastAsia="標楷體" w:hAnsi="標楷體"/>
                <w:b/>
              </w:rPr>
              <w:t>10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="00400220">
              <w:rPr>
                <w:rFonts w:ascii="Times New Roman" w:eastAsia="標楷體" w:hAnsi="標楷體"/>
                <w:b/>
              </w:rPr>
              <w:t>0</w:t>
            </w:r>
            <w:r w:rsidRPr="00C32542">
              <w:rPr>
                <w:rFonts w:ascii="Times New Roman" w:eastAsia="標楷體" w:hAnsi="標楷體" w:hint="eastAsia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1A55" w:rsidRPr="00C32542" w:rsidRDefault="005F1A55" w:rsidP="002F5AD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916" w:type="pct"/>
            <w:vAlign w:val="center"/>
          </w:tcPr>
          <w:p w:rsidR="005F1A55" w:rsidRPr="00C32542" w:rsidRDefault="005F1A55" w:rsidP="002F5AD7">
            <w:pPr>
              <w:jc w:val="center"/>
              <w:rPr>
                <w:rFonts w:ascii="Times New Roman" w:eastAsia="標楷體" w:hAnsi="標楷體" w:hint="eastAsia"/>
                <w:b/>
              </w:rPr>
            </w:pPr>
          </w:p>
        </w:tc>
        <w:tc>
          <w:tcPr>
            <w:tcW w:w="1736" w:type="pct"/>
          </w:tcPr>
          <w:p w:rsidR="005F1A55" w:rsidRPr="00C32542" w:rsidRDefault="005F1A55" w:rsidP="002F5AD7">
            <w:pPr>
              <w:jc w:val="both"/>
              <w:rPr>
                <w:rFonts w:ascii="Times New Roman" w:eastAsia="標楷體" w:hAnsi="標楷體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因場地週末有門禁，請大家準時報到</w:t>
            </w:r>
          </w:p>
        </w:tc>
      </w:tr>
      <w:tr w:rsidR="005F1A55" w:rsidRPr="00C32542" w:rsidTr="005F1A55">
        <w:trPr>
          <w:trHeight w:val="709"/>
          <w:jc w:val="center"/>
        </w:trPr>
        <w:tc>
          <w:tcPr>
            <w:tcW w:w="669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第三節</w:t>
            </w:r>
          </w:p>
        </w:tc>
        <w:tc>
          <w:tcPr>
            <w:tcW w:w="992" w:type="pct"/>
            <w:vAlign w:val="center"/>
          </w:tcPr>
          <w:p w:rsidR="005F1A55" w:rsidRPr="00C32542" w:rsidRDefault="00400220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10</w:t>
            </w:r>
            <w:r w:rsidR="005F1A55" w:rsidRPr="00C32542">
              <w:rPr>
                <w:rFonts w:ascii="Times New Roman" w:eastAsia="標楷體" w:hAnsi="標楷體" w:hint="eastAsia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>0</w:t>
            </w:r>
            <w:r w:rsidR="005F1A55" w:rsidRPr="00C32542">
              <w:rPr>
                <w:rFonts w:ascii="Times New Roman" w:eastAsia="標楷體" w:hAnsi="Times New Roman" w:hint="eastAsia"/>
                <w:b/>
              </w:rPr>
              <w:t>0</w:t>
            </w:r>
            <w:r w:rsidR="005F1A55" w:rsidRPr="00C32542">
              <w:rPr>
                <w:rFonts w:ascii="Times New Roman" w:eastAsia="標楷體" w:hAnsi="標楷體" w:hint="eastAsia"/>
                <w:b/>
              </w:rPr>
              <w:t>～</w:t>
            </w:r>
            <w:r w:rsidR="005F1A55" w:rsidRPr="00C32542">
              <w:rPr>
                <w:rFonts w:ascii="Times New Roman" w:eastAsia="標楷體" w:hAnsi="Times New Roman" w:hint="eastAsia"/>
                <w:b/>
              </w:rPr>
              <w:t>10</w:t>
            </w:r>
            <w:r w:rsidR="005F1A55" w:rsidRPr="00C32542">
              <w:rPr>
                <w:rFonts w:ascii="Times New Roman" w:eastAsia="標楷體" w:hAnsi="標楷體" w:hint="eastAsia"/>
                <w:b/>
              </w:rPr>
              <w:t>：</w:t>
            </w:r>
            <w:r w:rsidR="005F1A55" w:rsidRPr="00C32542">
              <w:rPr>
                <w:rFonts w:ascii="Times New Roman" w:eastAsia="標楷體" w:hAnsi="Times New Roman" w:hint="eastAsia"/>
                <w:b/>
              </w:rPr>
              <w:t>30</w:t>
            </w:r>
          </w:p>
        </w:tc>
        <w:tc>
          <w:tcPr>
            <w:tcW w:w="687" w:type="pct"/>
            <w:vAlign w:val="center"/>
          </w:tcPr>
          <w:p w:rsidR="005F1A55" w:rsidRPr="00C32542" w:rsidRDefault="00B17508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郭偉望</w:t>
            </w:r>
          </w:p>
        </w:tc>
        <w:tc>
          <w:tcPr>
            <w:tcW w:w="916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標本保存說明</w:t>
            </w:r>
          </w:p>
        </w:tc>
        <w:tc>
          <w:tcPr>
            <w:tcW w:w="1736" w:type="pct"/>
          </w:tcPr>
          <w:p w:rsidR="005F1A55" w:rsidRPr="00C32542" w:rsidRDefault="005F1A55" w:rsidP="00E07D28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標本保存的注意事項及其研究用途</w:t>
            </w:r>
          </w:p>
        </w:tc>
      </w:tr>
      <w:tr w:rsidR="005F1A55" w:rsidRPr="00C32542" w:rsidTr="005F1A55">
        <w:trPr>
          <w:trHeight w:val="709"/>
          <w:jc w:val="center"/>
        </w:trPr>
        <w:tc>
          <w:tcPr>
            <w:tcW w:w="669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第四節</w:t>
            </w:r>
          </w:p>
        </w:tc>
        <w:tc>
          <w:tcPr>
            <w:tcW w:w="992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10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Pr="00C32542">
              <w:rPr>
                <w:rFonts w:ascii="Times New Roman" w:eastAsia="標楷體" w:hAnsi="Times New Roman" w:hint="eastAsia"/>
                <w:b/>
              </w:rPr>
              <w:t>30</w:t>
            </w:r>
            <w:r w:rsidRPr="00C32542">
              <w:rPr>
                <w:rFonts w:ascii="Times New Roman" w:eastAsia="標楷體" w:hAnsi="標楷體" w:hint="eastAsia"/>
                <w:b/>
              </w:rPr>
              <w:t>～</w:t>
            </w:r>
            <w:r w:rsidRPr="00C32542">
              <w:rPr>
                <w:rFonts w:ascii="Times New Roman" w:eastAsia="標楷體" w:hAnsi="Times New Roman" w:hint="eastAsia"/>
                <w:b/>
              </w:rPr>
              <w:t>1</w:t>
            </w:r>
            <w:r w:rsidR="00575819">
              <w:rPr>
                <w:rFonts w:ascii="Times New Roman" w:eastAsia="標楷體" w:hAnsi="Times New Roman" w:hint="eastAsia"/>
                <w:b/>
              </w:rPr>
              <w:t>4</w:t>
            </w:r>
            <w:r w:rsidRPr="00C32542">
              <w:rPr>
                <w:rFonts w:ascii="Times New Roman" w:eastAsia="標楷體" w:hAnsi="標楷體" w:hint="eastAsia"/>
                <w:b/>
              </w:rPr>
              <w:t>：</w:t>
            </w:r>
            <w:r w:rsidRPr="00C32542">
              <w:rPr>
                <w:rFonts w:ascii="Times New Roman" w:eastAsia="標楷體" w:hAnsi="Times New Roman"/>
                <w:b/>
              </w:rPr>
              <w:t>0</w:t>
            </w:r>
            <w:r w:rsidRPr="00C32542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Times New Roman" w:hint="eastAsia"/>
                <w:b/>
              </w:rPr>
              <w:t>林青峰</w:t>
            </w:r>
          </w:p>
        </w:tc>
        <w:tc>
          <w:tcPr>
            <w:tcW w:w="916" w:type="pct"/>
            <w:vAlign w:val="center"/>
          </w:tcPr>
          <w:p w:rsidR="005F1A55" w:rsidRPr="00C32542" w:rsidRDefault="005F1A55" w:rsidP="00E07D28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動物標本製作（二）</w:t>
            </w:r>
          </w:p>
        </w:tc>
        <w:tc>
          <w:tcPr>
            <w:tcW w:w="1736" w:type="pct"/>
          </w:tcPr>
          <w:p w:rsidR="005F1A55" w:rsidRPr="00C32542" w:rsidRDefault="005F1A55" w:rsidP="00E07D2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C32542">
              <w:rPr>
                <w:rFonts w:ascii="Times New Roman" w:eastAsia="標楷體" w:hAnsi="標楷體" w:hint="eastAsia"/>
                <w:b/>
              </w:rPr>
              <w:t>大白鼠毛皮標本清理及</w:t>
            </w:r>
            <w:proofErr w:type="gramStart"/>
            <w:r w:rsidRPr="00C32542">
              <w:rPr>
                <w:rFonts w:ascii="Times New Roman" w:eastAsia="標楷體" w:hAnsi="標楷體" w:hint="eastAsia"/>
                <w:b/>
              </w:rPr>
              <w:t>乾燥，標本假體</w:t>
            </w:r>
            <w:proofErr w:type="gramEnd"/>
            <w:r w:rsidRPr="00C32542">
              <w:rPr>
                <w:rFonts w:ascii="Times New Roman" w:eastAsia="標楷體" w:hAnsi="標楷體" w:hint="eastAsia"/>
                <w:b/>
              </w:rPr>
              <w:t>製作及填充</w:t>
            </w:r>
          </w:p>
        </w:tc>
      </w:tr>
    </w:tbl>
    <w:p w:rsidR="005B3673" w:rsidRDefault="005B3673">
      <w:pPr>
        <w:rPr>
          <w:rFonts w:ascii="Times New Roman" w:eastAsia="標楷體" w:hAnsi="Times New Roman" w:hint="eastAsia"/>
          <w:b/>
        </w:rPr>
      </w:pPr>
    </w:p>
    <w:p w:rsidR="00217D8F" w:rsidRDefault="00217D8F" w:rsidP="005F5760">
      <w:pPr>
        <w:rPr>
          <w:rFonts w:ascii="Times New Roman" w:eastAsia="標楷體" w:hAnsi="標楷體" w:hint="eastAsia"/>
          <w:b/>
          <w:szCs w:val="24"/>
        </w:rPr>
      </w:pPr>
    </w:p>
    <w:p w:rsidR="005F5760" w:rsidRPr="00C32542" w:rsidRDefault="005F5760" w:rsidP="005F5760">
      <w:pPr>
        <w:rPr>
          <w:rFonts w:ascii="Times New Roman" w:eastAsia="標楷體" w:hAnsi="標楷體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時間：</w:t>
      </w:r>
      <w:r>
        <w:rPr>
          <w:rFonts w:ascii="Times New Roman" w:eastAsia="標楷體" w:hAnsi="標楷體" w:hint="eastAsia"/>
          <w:b/>
          <w:szCs w:val="24"/>
        </w:rPr>
        <w:t>第二梯次</w:t>
      </w:r>
      <w:r>
        <w:rPr>
          <w:rFonts w:ascii="Times New Roman" w:eastAsia="標楷體" w:hAnsi="標楷體" w:hint="eastAsia"/>
          <w:b/>
          <w:szCs w:val="24"/>
        </w:rPr>
        <w:t>2013</w:t>
      </w:r>
      <w:r>
        <w:rPr>
          <w:rFonts w:ascii="Times New Roman" w:eastAsia="標楷體" w:hAnsi="標楷體" w:hint="eastAsia"/>
          <w:b/>
          <w:szCs w:val="24"/>
        </w:rPr>
        <w:t>年</w:t>
      </w:r>
      <w:r>
        <w:rPr>
          <w:rFonts w:ascii="Times New Roman" w:eastAsia="標楷體" w:hAnsi="標楷體" w:hint="eastAsia"/>
          <w:b/>
          <w:szCs w:val="24"/>
        </w:rPr>
        <w:t>08</w:t>
      </w:r>
      <w:r>
        <w:rPr>
          <w:rFonts w:ascii="Times New Roman" w:eastAsia="標楷體" w:hAnsi="標楷體" w:hint="eastAsia"/>
          <w:b/>
          <w:szCs w:val="24"/>
        </w:rPr>
        <w:t>月</w:t>
      </w:r>
      <w:r>
        <w:rPr>
          <w:rFonts w:ascii="Times New Roman" w:eastAsia="標楷體" w:hAnsi="標楷體" w:hint="eastAsia"/>
          <w:b/>
          <w:szCs w:val="24"/>
        </w:rPr>
        <w:t>01</w:t>
      </w:r>
      <w:r w:rsidRPr="00575819">
        <w:rPr>
          <w:rFonts w:ascii="Times New Roman" w:eastAsia="標楷體" w:hAnsi="標楷體" w:hint="eastAsia"/>
          <w:b/>
          <w:szCs w:val="24"/>
        </w:rPr>
        <w:t>、</w:t>
      </w:r>
      <w:r>
        <w:rPr>
          <w:rFonts w:ascii="Times New Roman" w:eastAsia="標楷體" w:hAnsi="標楷體" w:hint="eastAsia"/>
          <w:b/>
          <w:szCs w:val="24"/>
        </w:rPr>
        <w:t>02</w:t>
      </w:r>
      <w:r>
        <w:rPr>
          <w:rFonts w:ascii="Times New Roman" w:eastAsia="標楷體" w:hAnsi="標楷體" w:hint="eastAsia"/>
          <w:b/>
          <w:szCs w:val="24"/>
        </w:rPr>
        <w:t>日（四</w:t>
      </w:r>
      <w:r w:rsidRPr="00575819">
        <w:rPr>
          <w:rFonts w:ascii="Times New Roman" w:eastAsia="標楷體" w:hAnsi="標楷體" w:hint="eastAsia"/>
          <w:b/>
          <w:szCs w:val="24"/>
        </w:rPr>
        <w:t>、</w:t>
      </w:r>
      <w:r>
        <w:rPr>
          <w:rFonts w:ascii="Times New Roman" w:eastAsia="標楷體" w:hAnsi="標楷體" w:hint="eastAsia"/>
          <w:b/>
          <w:szCs w:val="24"/>
        </w:rPr>
        <w:t>五）</w:t>
      </w:r>
    </w:p>
    <w:p w:rsidR="005F5760" w:rsidRPr="00C32542" w:rsidRDefault="005F5760" w:rsidP="005F5760">
      <w:pPr>
        <w:rPr>
          <w:rFonts w:ascii="Times New Roman" w:eastAsia="標楷體" w:hAnsi="Times New Roman" w:hint="eastAsia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地點：臺大校總區</w:t>
      </w:r>
      <w:r w:rsidRPr="00C32542">
        <w:rPr>
          <w:rFonts w:ascii="Times New Roman" w:eastAsia="標楷體" w:hAnsi="Times New Roman" w:hint="eastAsia"/>
          <w:b/>
          <w:szCs w:val="24"/>
        </w:rPr>
        <w:t xml:space="preserve">  </w:t>
      </w:r>
      <w:r w:rsidRPr="00C32542">
        <w:rPr>
          <w:rFonts w:ascii="Times New Roman" w:eastAsia="標楷體" w:hAnsi="標楷體" w:hint="eastAsia"/>
          <w:b/>
          <w:szCs w:val="24"/>
        </w:rPr>
        <w:t>思亮館</w:t>
      </w:r>
      <w:r w:rsidRPr="00C32542">
        <w:rPr>
          <w:rFonts w:ascii="Times New Roman" w:eastAsia="標楷體" w:hAnsi="Times New Roman" w:hint="eastAsia"/>
          <w:b/>
          <w:szCs w:val="24"/>
        </w:rPr>
        <w:t>40</w:t>
      </w:r>
      <w:r>
        <w:rPr>
          <w:rFonts w:ascii="Times New Roman" w:eastAsia="標楷體" w:hAnsi="Times New Roman" w:hint="eastAsia"/>
          <w:b/>
          <w:szCs w:val="24"/>
        </w:rPr>
        <w:t>5</w:t>
      </w:r>
      <w:r w:rsidRPr="00C32542">
        <w:rPr>
          <w:rFonts w:ascii="Times New Roman" w:eastAsia="標楷體" w:hAnsi="標楷體" w:hint="eastAsia"/>
          <w:b/>
          <w:szCs w:val="24"/>
        </w:rPr>
        <w:t>室</w:t>
      </w:r>
    </w:p>
    <w:p w:rsidR="005F5760" w:rsidRPr="00C32542" w:rsidRDefault="005F5760" w:rsidP="005F5760">
      <w:pPr>
        <w:rPr>
          <w:rFonts w:ascii="Times New Roman" w:eastAsia="標楷體" w:hAnsi="Times New Roman" w:hint="eastAsia"/>
          <w:b/>
          <w:szCs w:val="24"/>
        </w:rPr>
      </w:pPr>
      <w:r w:rsidRPr="00C32542">
        <w:rPr>
          <w:rFonts w:ascii="Times New Roman" w:eastAsia="標楷體" w:hAnsi="標楷體" w:hint="eastAsia"/>
          <w:b/>
          <w:szCs w:val="24"/>
        </w:rPr>
        <w:t>名額：</w:t>
      </w:r>
      <w:r>
        <w:rPr>
          <w:rFonts w:ascii="Times New Roman" w:eastAsia="標楷體" w:hAnsi="標楷體" w:hint="eastAsia"/>
          <w:b/>
          <w:szCs w:val="24"/>
        </w:rPr>
        <w:t>每梯次</w:t>
      </w:r>
      <w:r w:rsidRPr="00C32542">
        <w:rPr>
          <w:rFonts w:ascii="Times New Roman" w:eastAsia="標楷體" w:hAnsi="Times New Roman" w:hint="eastAsia"/>
          <w:b/>
          <w:szCs w:val="24"/>
        </w:rPr>
        <w:t>2</w:t>
      </w:r>
      <w:r>
        <w:rPr>
          <w:rFonts w:ascii="Times New Roman" w:eastAsia="標楷體" w:hAnsi="Times New Roman" w:hint="eastAsia"/>
          <w:b/>
          <w:szCs w:val="24"/>
        </w:rPr>
        <w:t>5</w:t>
      </w:r>
      <w:r w:rsidRPr="00C32542">
        <w:rPr>
          <w:rFonts w:ascii="Times New Roman" w:eastAsia="標楷體" w:hAnsi="標楷體" w:hint="eastAsia"/>
          <w:b/>
          <w:szCs w:val="24"/>
        </w:rPr>
        <w:t>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843"/>
        <w:gridCol w:w="1276"/>
        <w:gridCol w:w="1701"/>
        <w:gridCol w:w="3224"/>
      </w:tblGrid>
      <w:tr w:rsidR="005F5760" w:rsidRPr="00AD212E" w:rsidTr="001B4B8C">
        <w:trPr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節次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時間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講者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課程</w:t>
            </w:r>
          </w:p>
        </w:tc>
        <w:tc>
          <w:tcPr>
            <w:tcW w:w="173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內容介紹</w:t>
            </w: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報到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第一天</w:t>
            </w:r>
          </w:p>
          <w:p w:rsidR="005F5760" w:rsidRPr="00AD212E" w:rsidRDefault="005F5760" w:rsidP="00B552D7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0</w:t>
            </w:r>
            <w:r w:rsidR="00B552D7">
              <w:rPr>
                <w:rFonts w:ascii="Times New Roman" w:eastAsia="標楷體" w:hAnsi="標楷體" w:hint="eastAsia"/>
                <w:b/>
              </w:rPr>
              <w:t>8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標楷體" w:hint="eastAsia"/>
                <w:b/>
              </w:rPr>
              <w:t>5</w:t>
            </w:r>
            <w:r w:rsidRPr="00AD212E">
              <w:rPr>
                <w:rFonts w:ascii="Times New Roman" w:eastAsia="標楷體" w:hAnsi="標楷體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Pr="00AD212E">
              <w:rPr>
                <w:rFonts w:ascii="Times New Roman" w:eastAsia="標楷體" w:hAnsi="標楷體" w:hint="eastAsia"/>
                <w:b/>
              </w:rPr>
              <w:t>09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標楷體" w:hint="eastAsia"/>
                <w:b/>
              </w:rPr>
              <w:t>0</w:t>
            </w:r>
            <w:r w:rsidRPr="00AD212E">
              <w:rPr>
                <w:rFonts w:ascii="Times New Roman" w:eastAsia="標楷體" w:hAnsi="標楷體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標楷體" w:hint="eastAsia"/>
                <w:b/>
              </w:rPr>
            </w:pP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標楷體" w:hint="eastAsia"/>
                <w:b/>
              </w:rPr>
            </w:pP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第一節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B552D7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09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標楷體" w:hint="eastAsia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Pr="00AD212E">
              <w:rPr>
                <w:rFonts w:ascii="Times New Roman" w:eastAsia="標楷體" w:hAnsi="標楷體" w:hint="eastAsia"/>
                <w:b/>
              </w:rPr>
              <w:t>11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Pr="00AD212E">
              <w:rPr>
                <w:rFonts w:ascii="Times New Roman" w:eastAsia="標楷體" w:hAnsi="標楷體" w:hint="eastAsia"/>
                <w:b/>
              </w:rPr>
              <w:t>30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鄭淑芬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D212E"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植物標本</w:t>
            </w:r>
            <w:proofErr w:type="gramStart"/>
            <w:r w:rsidRPr="00AD212E"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採集與壓製</w:t>
            </w:r>
            <w:proofErr w:type="gramEnd"/>
            <w:r w:rsidRPr="00AD212E"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標本</w:t>
            </w:r>
          </w:p>
        </w:tc>
        <w:tc>
          <w:tcPr>
            <w:tcW w:w="1736" w:type="pct"/>
          </w:tcPr>
          <w:p w:rsidR="005F5760" w:rsidRPr="00AD212E" w:rsidRDefault="005F5760" w:rsidP="001B4B8C">
            <w:pPr>
              <w:rPr>
                <w:rFonts w:ascii="標楷體" w:eastAsia="標楷體" w:hAnsi="標楷體" w:cs="Segoe UI"/>
                <w:b/>
                <w:sz w:val="20"/>
                <w:szCs w:val="20"/>
              </w:rPr>
            </w:pPr>
            <w:r w:rsidRPr="00AD212E">
              <w:rPr>
                <w:rFonts w:ascii="標楷體" w:eastAsia="標楷體" w:hAnsi="標楷體" w:cs="Segoe UI" w:hint="eastAsia"/>
                <w:b/>
                <w:sz w:val="20"/>
                <w:szCs w:val="20"/>
              </w:rPr>
              <w:t>各類植物標本的</w:t>
            </w:r>
            <w:proofErr w:type="gramStart"/>
            <w:r w:rsidRPr="00AD212E">
              <w:rPr>
                <w:rFonts w:ascii="標楷體" w:eastAsia="標楷體" w:hAnsi="標楷體" w:cs="Segoe UI" w:hint="eastAsia"/>
                <w:b/>
                <w:sz w:val="20"/>
                <w:szCs w:val="20"/>
              </w:rPr>
              <w:t>採集與壓製</w:t>
            </w:r>
            <w:proofErr w:type="gramEnd"/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第二節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/>
                <w:b/>
              </w:rPr>
              <w:t>1</w:t>
            </w:r>
            <w:r w:rsidRPr="00AD212E">
              <w:rPr>
                <w:rFonts w:ascii="Times New Roman" w:eastAsia="標楷體" w:hAnsi="Times New Roman" w:hint="eastAsia"/>
                <w:b/>
              </w:rPr>
              <w:t>1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30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Pr="00AD212E">
              <w:rPr>
                <w:rFonts w:ascii="Times New Roman" w:eastAsia="標楷體" w:hAnsi="Times New Roman" w:hint="eastAsia"/>
                <w:b/>
              </w:rPr>
              <w:t>12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郭偉望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標本製作簡介</w:t>
            </w: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常見的動物標本種類、特色及其製作方式</w:t>
            </w: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中午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12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  <w:r w:rsidRPr="00AD212E">
              <w:rPr>
                <w:rFonts w:ascii="Times New Roman" w:eastAsia="標楷體" w:hAnsi="Times New Roman" w:hint="eastAsia"/>
                <w:b/>
              </w:rPr>
              <w:t>～</w:t>
            </w:r>
            <w:r w:rsidRPr="00AD212E">
              <w:rPr>
                <w:rFonts w:ascii="Times New Roman" w:eastAsia="標楷體" w:hAnsi="Times New Roman" w:hint="eastAsia"/>
                <w:b/>
              </w:rPr>
              <w:t>13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午餐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tcBorders>
              <w:bottom w:val="single" w:sz="4" w:space="0" w:color="000000"/>
            </w:tcBorders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lastRenderedPageBreak/>
              <w:t>第三節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13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Pr="00AD212E">
              <w:rPr>
                <w:rFonts w:ascii="Times New Roman" w:eastAsia="標楷體" w:hAnsi="Times New Roman" w:hint="eastAsia"/>
                <w:b/>
              </w:rPr>
              <w:t>16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30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林青峰</w:t>
            </w:r>
          </w:p>
        </w:tc>
        <w:tc>
          <w:tcPr>
            <w:tcW w:w="916" w:type="pct"/>
            <w:tcBorders>
              <w:bottom w:val="single" w:sz="4" w:space="0" w:color="000000"/>
            </w:tcBorders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動物標本製作（一）</w:t>
            </w:r>
          </w:p>
        </w:tc>
        <w:tc>
          <w:tcPr>
            <w:tcW w:w="1736" w:type="pct"/>
            <w:tcBorders>
              <w:bottom w:val="single" w:sz="4" w:space="0" w:color="000000"/>
            </w:tcBorders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小雞</w:t>
            </w:r>
            <w:r w:rsidRPr="00AD212E">
              <w:rPr>
                <w:rFonts w:ascii="Times New Roman" w:eastAsia="標楷體" w:hAnsi="標楷體" w:hint="eastAsia"/>
                <w:b/>
              </w:rPr>
              <w:t>毛皮剝製、清理、藥品浸泡（隔日進行後續處理）</w:t>
            </w:r>
          </w:p>
        </w:tc>
      </w:tr>
      <w:tr w:rsidR="005F5760" w:rsidRPr="00AD212E" w:rsidTr="001B4B8C">
        <w:trPr>
          <w:trHeight w:val="113"/>
          <w:jc w:val="center"/>
        </w:trPr>
        <w:tc>
          <w:tcPr>
            <w:tcW w:w="669" w:type="pct"/>
            <w:tcBorders>
              <w:right w:val="nil"/>
            </w:tcBorders>
            <w:vAlign w:val="center"/>
          </w:tcPr>
          <w:p w:rsidR="005F5760" w:rsidRPr="00AD212E" w:rsidRDefault="005F5760" w:rsidP="001B4B8C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  <w:vAlign w:val="center"/>
          </w:tcPr>
          <w:p w:rsidR="005F5760" w:rsidRPr="00AD212E" w:rsidRDefault="005F5760" w:rsidP="001B4B8C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left w:val="nil"/>
              <w:right w:val="nil"/>
            </w:tcBorders>
            <w:vAlign w:val="center"/>
          </w:tcPr>
          <w:p w:rsidR="005F5760" w:rsidRPr="00AD212E" w:rsidRDefault="005F5760" w:rsidP="001B4B8C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916" w:type="pct"/>
            <w:tcBorders>
              <w:left w:val="nil"/>
              <w:right w:val="nil"/>
            </w:tcBorders>
            <w:vAlign w:val="center"/>
          </w:tcPr>
          <w:p w:rsidR="005F5760" w:rsidRPr="00AD212E" w:rsidRDefault="005F5760" w:rsidP="001B4B8C">
            <w:pPr>
              <w:spacing w:line="20" w:lineRule="exact"/>
              <w:jc w:val="center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nil"/>
            </w:tcBorders>
          </w:tcPr>
          <w:p w:rsidR="005F5760" w:rsidRPr="00AD212E" w:rsidRDefault="005F5760" w:rsidP="001B4B8C">
            <w:pPr>
              <w:spacing w:line="20" w:lineRule="exact"/>
              <w:jc w:val="both"/>
              <w:rPr>
                <w:rFonts w:ascii="Times New Roman" w:eastAsia="標楷體" w:hAnsi="Times New Roman" w:hint="eastAsia"/>
                <w:b/>
                <w:sz w:val="16"/>
                <w:szCs w:val="16"/>
              </w:rPr>
            </w:pP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報到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標楷體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第二天</w:t>
            </w:r>
          </w:p>
          <w:p w:rsidR="005F5760" w:rsidRPr="00AD212E" w:rsidRDefault="005F5760" w:rsidP="00B552D7">
            <w:pPr>
              <w:jc w:val="center"/>
              <w:rPr>
                <w:rFonts w:ascii="Times New Roman" w:eastAsia="標楷體" w:hAnsi="標楷體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0</w:t>
            </w:r>
            <w:r w:rsidR="00B552D7">
              <w:rPr>
                <w:rFonts w:ascii="Times New Roman" w:eastAsia="標楷體" w:hAnsi="標楷體" w:hint="eastAsia"/>
                <w:b/>
              </w:rPr>
              <w:t>8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標楷體" w:hint="eastAsia"/>
                <w:b/>
              </w:rPr>
              <w:t>5</w:t>
            </w:r>
            <w:r w:rsidRPr="00AD212E">
              <w:rPr>
                <w:rFonts w:ascii="Times New Roman" w:eastAsia="標楷體" w:hAnsi="標楷體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Pr="00AD212E">
              <w:rPr>
                <w:rFonts w:ascii="Times New Roman" w:eastAsia="標楷體" w:hAnsi="標楷體" w:hint="eastAsia"/>
                <w:b/>
              </w:rPr>
              <w:t>09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標楷體" w:hint="eastAsia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標楷體" w:hint="eastAsia"/>
                <w:b/>
              </w:rPr>
            </w:pP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標楷體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因場地週末有門禁，請大家準時報到</w:t>
            </w: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第四節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B552D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09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Times New Roman" w:hint="eastAsia"/>
                <w:b/>
              </w:rPr>
              <w:t>0</w:t>
            </w:r>
            <w:r w:rsidRPr="00AD212E">
              <w:rPr>
                <w:rFonts w:ascii="Times New Roman" w:eastAsia="標楷體" w:hAnsi="Times New Roman" w:hint="eastAsia"/>
                <w:b/>
              </w:rPr>
              <w:t>0</w:t>
            </w:r>
            <w:r w:rsidRPr="00AD212E">
              <w:rPr>
                <w:rFonts w:ascii="Times New Roman" w:eastAsia="標楷體" w:hAnsi="標楷體" w:hint="eastAsia"/>
                <w:b/>
              </w:rPr>
              <w:t>～</w:t>
            </w:r>
            <w:r w:rsidR="00B552D7">
              <w:rPr>
                <w:rFonts w:ascii="Times New Roman" w:eastAsia="標楷體" w:hAnsi="Times New Roman" w:hint="eastAsia"/>
                <w:b/>
              </w:rPr>
              <w:t>09</w:t>
            </w:r>
            <w:r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B552D7">
              <w:rPr>
                <w:rFonts w:ascii="Times New Roman" w:eastAsia="標楷體" w:hAnsi="Times New Roman" w:hint="eastAsia"/>
                <w:b/>
              </w:rPr>
              <w:t>3</w:t>
            </w:r>
            <w:r w:rsidRPr="00AD212E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郭偉望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標本保存說明</w:t>
            </w: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標本保存的注意事項及其研究用途</w:t>
            </w: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第五節</w:t>
            </w:r>
          </w:p>
        </w:tc>
        <w:tc>
          <w:tcPr>
            <w:tcW w:w="992" w:type="pct"/>
            <w:vAlign w:val="center"/>
          </w:tcPr>
          <w:p w:rsidR="005F5760" w:rsidRPr="00AD212E" w:rsidRDefault="00B552D7" w:rsidP="00B552D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09</w:t>
            </w:r>
            <w:r w:rsidR="005F5760" w:rsidRPr="00AD212E">
              <w:rPr>
                <w:rFonts w:ascii="Times New Roman" w:eastAsia="標楷體" w:hAnsi="標楷體" w:hint="eastAsia"/>
                <w:b/>
              </w:rPr>
              <w:t>：</w:t>
            </w:r>
            <w:r>
              <w:rPr>
                <w:rFonts w:ascii="Times New Roman" w:eastAsia="標楷體" w:hAnsi="Times New Roman" w:hint="eastAsia"/>
                <w:b/>
              </w:rPr>
              <w:t>3</w:t>
            </w:r>
            <w:r w:rsidR="005F5760" w:rsidRPr="00AD212E">
              <w:rPr>
                <w:rFonts w:ascii="Times New Roman" w:eastAsia="標楷體" w:hAnsi="Times New Roman" w:hint="eastAsia"/>
                <w:b/>
              </w:rPr>
              <w:t>0</w:t>
            </w:r>
            <w:r w:rsidR="005F5760" w:rsidRPr="00AD212E">
              <w:rPr>
                <w:rFonts w:ascii="Times New Roman" w:eastAsia="標楷體" w:hAnsi="標楷體" w:hint="eastAsia"/>
                <w:b/>
              </w:rPr>
              <w:t>～</w:t>
            </w:r>
            <w:r w:rsidR="005F5760" w:rsidRPr="00AD212E">
              <w:rPr>
                <w:rFonts w:ascii="Times New Roman" w:eastAsia="標楷體" w:hAnsi="Times New Roman" w:hint="eastAsia"/>
                <w:b/>
              </w:rPr>
              <w:t>13</w:t>
            </w:r>
            <w:r w:rsidR="005F5760" w:rsidRPr="00AD212E">
              <w:rPr>
                <w:rFonts w:ascii="Times New Roman" w:eastAsia="標楷體" w:hAnsi="標楷體" w:hint="eastAsia"/>
                <w:b/>
              </w:rPr>
              <w:t>：</w:t>
            </w:r>
            <w:r w:rsidR="005F5760" w:rsidRPr="00AD212E">
              <w:rPr>
                <w:rFonts w:ascii="Times New Roman" w:eastAsia="標楷體" w:hAnsi="Times New Roman"/>
                <w:b/>
              </w:rPr>
              <w:t>0</w:t>
            </w:r>
            <w:r w:rsidR="005F5760" w:rsidRPr="00AD212E">
              <w:rPr>
                <w:rFonts w:ascii="Times New Roman" w:eastAsia="標楷體" w:hAnsi="Times New Roman" w:hint="eastAsia"/>
                <w:b/>
              </w:rPr>
              <w:t>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林青峰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標楷體" w:hint="eastAsia"/>
                <w:b/>
              </w:rPr>
              <w:t>動物標本製作（二）</w:t>
            </w: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小雞</w:t>
            </w:r>
            <w:r w:rsidRPr="00AD212E">
              <w:rPr>
                <w:rFonts w:ascii="Times New Roman" w:eastAsia="標楷體" w:hAnsi="標楷體" w:hint="eastAsia"/>
                <w:b/>
              </w:rPr>
              <w:t>毛皮標本清理及</w:t>
            </w:r>
            <w:proofErr w:type="gramStart"/>
            <w:r w:rsidRPr="00AD212E">
              <w:rPr>
                <w:rFonts w:ascii="Times New Roman" w:eastAsia="標楷體" w:hAnsi="標楷體" w:hint="eastAsia"/>
                <w:b/>
              </w:rPr>
              <w:t>乾燥，標本假體</w:t>
            </w:r>
            <w:proofErr w:type="gramEnd"/>
            <w:r w:rsidRPr="00AD212E">
              <w:rPr>
                <w:rFonts w:ascii="Times New Roman" w:eastAsia="標楷體" w:hAnsi="標楷體" w:hint="eastAsia"/>
                <w:b/>
              </w:rPr>
              <w:t>製作及填充</w:t>
            </w: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午餐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13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  <w:r w:rsidRPr="00AD212E">
              <w:rPr>
                <w:rFonts w:ascii="Times New Roman" w:eastAsia="標楷體" w:hAnsi="Times New Roman" w:hint="eastAsia"/>
                <w:b/>
              </w:rPr>
              <w:t>～</w:t>
            </w:r>
            <w:r w:rsidRPr="00AD212E">
              <w:rPr>
                <w:rFonts w:ascii="Times New Roman" w:eastAsia="標楷體" w:hAnsi="Times New Roman" w:hint="eastAsia"/>
                <w:b/>
              </w:rPr>
              <w:t>14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午餐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標楷體" w:hint="eastAsia"/>
                <w:b/>
              </w:rPr>
            </w:pPr>
          </w:p>
        </w:tc>
        <w:tc>
          <w:tcPr>
            <w:tcW w:w="1736" w:type="pct"/>
          </w:tcPr>
          <w:p w:rsidR="005F5760" w:rsidRPr="00AD212E" w:rsidRDefault="005F5760" w:rsidP="001B4B8C">
            <w:pPr>
              <w:jc w:val="both"/>
              <w:rPr>
                <w:rFonts w:ascii="Times New Roman" w:eastAsia="標楷體" w:hAnsi="標楷體" w:hint="eastAsia"/>
                <w:b/>
              </w:rPr>
            </w:pPr>
          </w:p>
        </w:tc>
      </w:tr>
      <w:tr w:rsidR="005F5760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第六節</w:t>
            </w:r>
          </w:p>
        </w:tc>
        <w:tc>
          <w:tcPr>
            <w:tcW w:w="992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14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  <w:r w:rsidRPr="00AD212E">
              <w:rPr>
                <w:rFonts w:ascii="Times New Roman" w:eastAsia="標楷體" w:hAnsi="Times New Roman" w:hint="eastAsia"/>
                <w:b/>
              </w:rPr>
              <w:t>～</w:t>
            </w:r>
            <w:r w:rsidRPr="00AD212E">
              <w:rPr>
                <w:rFonts w:ascii="Times New Roman" w:eastAsia="標楷體" w:hAnsi="Times New Roman" w:hint="eastAsia"/>
                <w:b/>
              </w:rPr>
              <w:t>16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</w:p>
        </w:tc>
        <w:tc>
          <w:tcPr>
            <w:tcW w:w="687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鄭淑芬</w:t>
            </w:r>
          </w:p>
        </w:tc>
        <w:tc>
          <w:tcPr>
            <w:tcW w:w="916" w:type="pct"/>
            <w:vAlign w:val="center"/>
          </w:tcPr>
          <w:p w:rsidR="005F5760" w:rsidRPr="00AD212E" w:rsidRDefault="005F5760" w:rsidP="001B4B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AD212E"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臘葉標本縫貼</w:t>
            </w:r>
            <w:proofErr w:type="gramEnd"/>
            <w:r w:rsidRPr="00AD212E"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製作</w:t>
            </w:r>
          </w:p>
        </w:tc>
        <w:tc>
          <w:tcPr>
            <w:tcW w:w="1736" w:type="pct"/>
          </w:tcPr>
          <w:p w:rsidR="005F5760" w:rsidRPr="00AD212E" w:rsidRDefault="005F5760" w:rsidP="001B4B8C">
            <w:pPr>
              <w:rPr>
                <w:rFonts w:ascii="標楷體" w:eastAsia="標楷體" w:hAnsi="標楷體" w:cs="Segoe UI"/>
                <w:b/>
                <w:sz w:val="20"/>
                <w:szCs w:val="20"/>
              </w:rPr>
            </w:pPr>
            <w:r w:rsidRPr="00AD212E">
              <w:rPr>
                <w:rFonts w:ascii="標楷體" w:eastAsia="標楷體" w:hAnsi="標楷體" w:cs="Segoe UI" w:hint="eastAsia"/>
                <w:b/>
                <w:sz w:val="20"/>
                <w:szCs w:val="20"/>
              </w:rPr>
              <w:t>標本、標籤、碎屑收集袋配置，及</w:t>
            </w:r>
            <w:proofErr w:type="gramStart"/>
            <w:r w:rsidRPr="00AD212E">
              <w:rPr>
                <w:rFonts w:ascii="標楷體" w:eastAsia="標楷體" w:hAnsi="標楷體" w:cs="Segoe UI" w:hint="eastAsia"/>
                <w:b/>
                <w:sz w:val="20"/>
                <w:szCs w:val="20"/>
              </w:rPr>
              <w:t>其縫貼</w:t>
            </w:r>
            <w:proofErr w:type="gramEnd"/>
          </w:p>
        </w:tc>
      </w:tr>
      <w:tr w:rsidR="00B552D7" w:rsidRPr="00AD212E" w:rsidTr="001B4B8C">
        <w:trPr>
          <w:trHeight w:val="709"/>
          <w:jc w:val="center"/>
        </w:trPr>
        <w:tc>
          <w:tcPr>
            <w:tcW w:w="669" w:type="pct"/>
            <w:vAlign w:val="center"/>
          </w:tcPr>
          <w:p w:rsidR="00B552D7" w:rsidRPr="00AD212E" w:rsidRDefault="00B552D7" w:rsidP="00B552D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第</w:t>
            </w:r>
            <w:r>
              <w:rPr>
                <w:rFonts w:ascii="Times New Roman" w:eastAsia="標楷體" w:hAnsi="Times New Roman" w:hint="eastAsia"/>
                <w:b/>
              </w:rPr>
              <w:t>七</w:t>
            </w:r>
            <w:r w:rsidRPr="00AD212E">
              <w:rPr>
                <w:rFonts w:ascii="Times New Roman" w:eastAsia="標楷體" w:hAnsi="Times New Roman" w:hint="eastAsia"/>
                <w:b/>
              </w:rPr>
              <w:t>節</w:t>
            </w:r>
          </w:p>
        </w:tc>
        <w:tc>
          <w:tcPr>
            <w:tcW w:w="992" w:type="pct"/>
            <w:vAlign w:val="center"/>
          </w:tcPr>
          <w:p w:rsidR="00B552D7" w:rsidRPr="00AD212E" w:rsidRDefault="00B552D7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AD212E">
              <w:rPr>
                <w:rFonts w:ascii="Times New Roman" w:eastAsia="標楷體" w:hAnsi="Times New Roman" w:hint="eastAsia"/>
                <w:b/>
              </w:rPr>
              <w:t>16</w:t>
            </w:r>
            <w:r w:rsidRPr="00AD212E">
              <w:rPr>
                <w:rFonts w:ascii="Times New Roman" w:eastAsia="標楷體" w:hAnsi="Times New Roman" w:hint="eastAsia"/>
                <w:b/>
              </w:rPr>
              <w:t>：</w:t>
            </w:r>
            <w:r w:rsidRPr="00AD212E">
              <w:rPr>
                <w:rFonts w:ascii="Times New Roman" w:eastAsia="標楷體" w:hAnsi="Times New Roman" w:hint="eastAsia"/>
                <w:b/>
              </w:rPr>
              <w:t>00</w:t>
            </w:r>
            <w:r>
              <w:rPr>
                <w:rFonts w:ascii="Times New Roman" w:eastAsia="標楷體" w:hAnsi="Times New Roman" w:hint="eastAsia"/>
                <w:b/>
              </w:rPr>
              <w:t>～</w:t>
            </w:r>
            <w:r>
              <w:rPr>
                <w:rFonts w:ascii="Times New Roman" w:eastAsia="標楷體" w:hAnsi="Times New Roman" w:hint="eastAsia"/>
                <w:b/>
              </w:rPr>
              <w:t>16</w:t>
            </w:r>
            <w:r>
              <w:rPr>
                <w:rFonts w:ascii="Times New Roman" w:eastAsia="標楷體" w:hAnsi="Times New Roman" w:hint="eastAsia"/>
                <w:b/>
              </w:rPr>
              <w:t>：</w:t>
            </w:r>
            <w:r>
              <w:rPr>
                <w:rFonts w:ascii="Times New Roman" w:eastAsia="標楷體" w:hAnsi="Times New Roman" w:hint="eastAsia"/>
                <w:b/>
              </w:rPr>
              <w:t>30</w:t>
            </w:r>
          </w:p>
        </w:tc>
        <w:tc>
          <w:tcPr>
            <w:tcW w:w="687" w:type="pct"/>
            <w:vAlign w:val="center"/>
          </w:tcPr>
          <w:p w:rsidR="00B552D7" w:rsidRPr="00AD212E" w:rsidRDefault="00B552D7" w:rsidP="001B4B8C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林怡蓉</w:t>
            </w:r>
          </w:p>
        </w:tc>
        <w:tc>
          <w:tcPr>
            <w:tcW w:w="916" w:type="pct"/>
            <w:vAlign w:val="center"/>
          </w:tcPr>
          <w:p w:rsidR="00B552D7" w:rsidRPr="00AD212E" w:rsidRDefault="00B552D7" w:rsidP="001B4B8C">
            <w:pPr>
              <w:jc w:val="center"/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b/>
                <w:bCs/>
                <w:sz w:val="20"/>
                <w:szCs w:val="20"/>
              </w:rPr>
              <w:t>討論</w:t>
            </w:r>
          </w:p>
        </w:tc>
        <w:tc>
          <w:tcPr>
            <w:tcW w:w="1736" w:type="pct"/>
          </w:tcPr>
          <w:p w:rsidR="00B552D7" w:rsidRPr="00AD212E" w:rsidRDefault="00B552D7" w:rsidP="001B4B8C">
            <w:pPr>
              <w:rPr>
                <w:rFonts w:ascii="標楷體" w:eastAsia="標楷體" w:hAnsi="標楷體" w:cs="Segoe UI" w:hint="eastAsia"/>
                <w:b/>
                <w:sz w:val="20"/>
                <w:szCs w:val="20"/>
              </w:rPr>
            </w:pPr>
          </w:p>
        </w:tc>
      </w:tr>
    </w:tbl>
    <w:p w:rsidR="005F5760" w:rsidRDefault="005F5760" w:rsidP="005F5760">
      <w:pPr>
        <w:rPr>
          <w:rFonts w:ascii="Times New Roman" w:eastAsia="標楷體" w:hAnsi="標楷體" w:hint="eastAsia"/>
          <w:b/>
          <w:szCs w:val="24"/>
        </w:rPr>
      </w:pPr>
    </w:p>
    <w:p w:rsidR="005F5760" w:rsidRPr="005F5760" w:rsidRDefault="005F5760" w:rsidP="00D246C6">
      <w:pPr>
        <w:rPr>
          <w:rFonts w:ascii="Times New Roman" w:eastAsia="標楷體" w:hAnsi="標楷體" w:hint="eastAsia"/>
          <w:b/>
        </w:rPr>
      </w:pPr>
    </w:p>
    <w:p w:rsidR="00D246C6" w:rsidRPr="00C32542" w:rsidRDefault="00A01D2B" w:rsidP="00D246C6">
      <w:pPr>
        <w:rPr>
          <w:rFonts w:ascii="Times New Roman" w:eastAsia="標楷體" w:hAnsi="Times New Roman" w:hint="eastAsia"/>
          <w:b/>
        </w:rPr>
      </w:pPr>
      <w:r w:rsidRPr="00C32542">
        <w:rPr>
          <w:rFonts w:ascii="Times New Roman" w:eastAsia="標楷體" w:hAnsi="標楷體" w:hint="eastAsia"/>
          <w:b/>
        </w:rPr>
        <w:t>活動說明：</w:t>
      </w:r>
    </w:p>
    <w:p w:rsidR="00A01D2B" w:rsidRPr="00C32542" w:rsidRDefault="00440186" w:rsidP="00C32542">
      <w:pPr>
        <w:ind w:leftChars="6" w:left="461" w:hangingChars="186" w:hanging="447"/>
        <w:rPr>
          <w:rFonts w:ascii="Times New Roman" w:eastAsia="標楷體" w:hAnsi="Times New Roman" w:hint="eastAsia"/>
          <w:b/>
        </w:rPr>
      </w:pPr>
      <w:r w:rsidRPr="00C32542">
        <w:rPr>
          <w:rFonts w:ascii="Times New Roman" w:eastAsia="標楷體" w:hAnsi="標楷體" w:hint="eastAsia"/>
          <w:b/>
        </w:rPr>
        <w:t>一</w:t>
      </w:r>
      <w:r w:rsidR="005F1A55" w:rsidRPr="00C32542">
        <w:rPr>
          <w:rFonts w:ascii="Times New Roman" w:eastAsia="標楷體" w:hAnsi="標楷體" w:hint="eastAsia"/>
          <w:b/>
        </w:rPr>
        <w:t>、</w:t>
      </w:r>
      <w:r w:rsidR="00CD6567" w:rsidRPr="00C32542">
        <w:rPr>
          <w:rFonts w:ascii="Times New Roman" w:eastAsia="標楷體" w:hAnsi="標楷體" w:hint="eastAsia"/>
          <w:b/>
        </w:rPr>
        <w:t>課程</w:t>
      </w:r>
      <w:r w:rsidR="00A01D2B" w:rsidRPr="00C32542">
        <w:rPr>
          <w:rFonts w:ascii="Times New Roman" w:eastAsia="標楷體" w:hAnsi="標楷體" w:hint="eastAsia"/>
          <w:b/>
        </w:rPr>
        <w:t>第一天進行標本剝製及清理，第二天進行標本乾燥及填充。</w:t>
      </w:r>
    </w:p>
    <w:p w:rsidR="0071245C" w:rsidRPr="00C32542" w:rsidRDefault="00440186" w:rsidP="00C32542">
      <w:pPr>
        <w:ind w:leftChars="6" w:left="490" w:hangingChars="198" w:hanging="476"/>
        <w:rPr>
          <w:rFonts w:ascii="Times New Roman" w:eastAsia="標楷體" w:hAnsi="Times New Roman" w:hint="eastAsia"/>
          <w:b/>
        </w:rPr>
      </w:pPr>
      <w:r w:rsidRPr="00C32542">
        <w:rPr>
          <w:rFonts w:ascii="Times New Roman" w:eastAsia="標楷體" w:hAnsi="標楷體" w:hint="eastAsia"/>
          <w:b/>
        </w:rPr>
        <w:t>二</w:t>
      </w:r>
      <w:r w:rsidR="00A01D2B" w:rsidRPr="00C32542">
        <w:rPr>
          <w:rFonts w:ascii="Times New Roman" w:eastAsia="標楷體" w:hAnsi="標楷體" w:hint="eastAsia"/>
          <w:b/>
        </w:rPr>
        <w:t>、</w:t>
      </w:r>
      <w:r w:rsidR="000E3742" w:rsidRPr="00C32542">
        <w:rPr>
          <w:rFonts w:ascii="Times New Roman" w:eastAsia="標楷體" w:hAnsi="標楷體" w:hint="eastAsia"/>
          <w:b/>
        </w:rPr>
        <w:t>本活動成品</w:t>
      </w:r>
      <w:r w:rsidR="0043024E" w:rsidRPr="00C32542">
        <w:rPr>
          <w:rFonts w:ascii="Times New Roman" w:eastAsia="標楷體" w:hAnsi="標楷體" w:hint="eastAsia"/>
          <w:b/>
        </w:rPr>
        <w:t>將註記製作者，供</w:t>
      </w:r>
      <w:r w:rsidR="00304217" w:rsidRPr="00C32542">
        <w:rPr>
          <w:rFonts w:ascii="Times New Roman" w:eastAsia="標楷體" w:hAnsi="標楷體" w:hint="eastAsia"/>
          <w:b/>
        </w:rPr>
        <w:t>博物館展示</w:t>
      </w:r>
      <w:r w:rsidR="000E3742" w:rsidRPr="00C32542">
        <w:rPr>
          <w:rFonts w:ascii="Times New Roman" w:eastAsia="標楷體" w:hAnsi="標楷體" w:hint="eastAsia"/>
          <w:b/>
        </w:rPr>
        <w:t>。</w:t>
      </w:r>
      <w:r w:rsidR="005F5760">
        <w:rPr>
          <w:rFonts w:ascii="Times New Roman" w:eastAsia="標楷體" w:hAnsi="標楷體" w:hint="eastAsia"/>
          <w:b/>
        </w:rPr>
        <w:t>如學校老師需教學使用，可以跟本館申請，詳細申請流程請與館方工作人員詢問。</w:t>
      </w:r>
    </w:p>
    <w:p w:rsidR="003B12AD" w:rsidRPr="00C32542" w:rsidRDefault="00440186" w:rsidP="00C32542">
      <w:pPr>
        <w:ind w:leftChars="6" w:left="490" w:hangingChars="198" w:hanging="476"/>
        <w:rPr>
          <w:rFonts w:ascii="Times New Roman" w:eastAsia="標楷體" w:hAnsi="標楷體" w:hint="eastAsia"/>
          <w:b/>
        </w:rPr>
      </w:pPr>
      <w:r w:rsidRPr="00C32542">
        <w:rPr>
          <w:rFonts w:ascii="Times New Roman" w:eastAsia="標楷體" w:hAnsi="標楷體" w:hint="eastAsia"/>
          <w:b/>
        </w:rPr>
        <w:t>三</w:t>
      </w:r>
      <w:r w:rsidR="00A01D2B" w:rsidRPr="00C32542">
        <w:rPr>
          <w:rFonts w:ascii="Times New Roman" w:eastAsia="標楷體" w:hAnsi="標楷體" w:hint="eastAsia"/>
          <w:b/>
        </w:rPr>
        <w:t>、</w:t>
      </w:r>
      <w:r w:rsidR="0043024E" w:rsidRPr="00C32542">
        <w:rPr>
          <w:rFonts w:ascii="Times New Roman" w:eastAsia="標楷體" w:hAnsi="標楷體" w:hint="eastAsia"/>
          <w:b/>
        </w:rPr>
        <w:t>報名限</w:t>
      </w:r>
      <w:r w:rsidR="00191595">
        <w:rPr>
          <w:rFonts w:ascii="Times New Roman" w:eastAsia="標楷體" w:hAnsi="標楷體" w:hint="eastAsia"/>
          <w:b/>
        </w:rPr>
        <w:t>1</w:t>
      </w:r>
      <w:r w:rsidR="00191595">
        <w:rPr>
          <w:rFonts w:ascii="Times New Roman" w:eastAsia="標楷體" w:hAnsi="標楷體"/>
          <w:b/>
        </w:rPr>
        <w:t>2</w:t>
      </w:r>
      <w:r w:rsidR="000E3742" w:rsidRPr="00C32542">
        <w:rPr>
          <w:rFonts w:ascii="Times New Roman" w:eastAsia="標楷體" w:hAnsi="標楷體" w:hint="eastAsia"/>
          <w:b/>
        </w:rPr>
        <w:t>歲以上，報名前請先確認自身對</w:t>
      </w:r>
      <w:r w:rsidR="005F5760">
        <w:rPr>
          <w:rFonts w:ascii="Times New Roman" w:eastAsia="標楷體" w:hAnsi="標楷體" w:hint="eastAsia"/>
          <w:b/>
        </w:rPr>
        <w:t>動物</w:t>
      </w:r>
      <w:r w:rsidR="000E3742" w:rsidRPr="00C32542">
        <w:rPr>
          <w:rFonts w:ascii="Times New Roman" w:eastAsia="標楷體" w:hAnsi="標楷體" w:hint="eastAsia"/>
          <w:b/>
        </w:rPr>
        <w:t>屍體的接受程度。</w:t>
      </w:r>
    </w:p>
    <w:p w:rsidR="00DF1F58" w:rsidRPr="00DF1F58" w:rsidRDefault="00A50A97" w:rsidP="00DF1F58">
      <w:pPr>
        <w:ind w:leftChars="6" w:left="490" w:hangingChars="198" w:hanging="476"/>
        <w:rPr>
          <w:rFonts w:ascii="Times New Roman" w:eastAsia="標楷體" w:hAnsi="Times New Roman"/>
          <w:b/>
        </w:rPr>
      </w:pPr>
      <w:r>
        <w:rPr>
          <w:rFonts w:ascii="Times New Roman" w:eastAsia="標楷體" w:hAnsi="標楷體" w:hint="eastAsia"/>
          <w:b/>
        </w:rPr>
        <w:t>四</w:t>
      </w:r>
      <w:r w:rsidR="009A153C" w:rsidRPr="00C32542">
        <w:rPr>
          <w:rFonts w:ascii="Times New Roman" w:eastAsia="標楷體" w:hAnsi="標楷體" w:hint="eastAsia"/>
          <w:b/>
        </w:rPr>
        <w:t>、</w:t>
      </w:r>
      <w:r w:rsidRPr="00A50A97">
        <w:rPr>
          <w:rFonts w:ascii="Times New Roman" w:eastAsia="標楷體" w:hAnsi="標楷體" w:hint="eastAsia"/>
          <w:b/>
        </w:rPr>
        <w:t>報名請上</w:t>
      </w:r>
      <w:r w:rsidRPr="00A50A97">
        <w:rPr>
          <w:rFonts w:ascii="Times New Roman" w:eastAsia="標楷體" w:hAnsi="標楷體" w:hint="eastAsia"/>
          <w:b/>
          <w:color w:val="0070C0"/>
        </w:rPr>
        <w:t>臺灣大學科學教育發展中心</w:t>
      </w:r>
      <w:r w:rsidRPr="00A50A97">
        <w:rPr>
          <w:rFonts w:ascii="Times New Roman" w:eastAsia="標楷體" w:hAnsi="標楷體"/>
          <w:b/>
          <w:color w:val="0070C0"/>
        </w:rPr>
        <w:t>http:// http://case.ntu.edu.tw/</w:t>
      </w:r>
      <w:proofErr w:type="gramStart"/>
      <w:r w:rsidRPr="00A50A97">
        <w:rPr>
          <w:rFonts w:ascii="Times New Roman" w:eastAsia="標楷體" w:hAnsi="標楷體" w:hint="eastAsia"/>
          <w:b/>
        </w:rPr>
        <w:t>線上報名</w:t>
      </w:r>
      <w:proofErr w:type="gramEnd"/>
      <w:r w:rsidRPr="00A50A97">
        <w:rPr>
          <w:rFonts w:ascii="Times New Roman" w:eastAsia="標楷體" w:hAnsi="標楷體" w:hint="eastAsia"/>
          <w:b/>
        </w:rPr>
        <w:t>，</w:t>
      </w:r>
      <w:r w:rsidRPr="00A50A97">
        <w:rPr>
          <w:rFonts w:ascii="Times New Roman" w:eastAsia="標楷體" w:hAnsi="標楷體" w:hint="eastAsia"/>
          <w:b/>
          <w:color w:val="0070C0"/>
        </w:rPr>
        <w:t>6</w:t>
      </w:r>
      <w:r w:rsidRPr="00A50A97">
        <w:rPr>
          <w:rFonts w:ascii="Times New Roman" w:eastAsia="標楷體" w:hAnsi="標楷體" w:hint="eastAsia"/>
          <w:b/>
          <w:color w:val="0070C0"/>
        </w:rPr>
        <w:t>月</w:t>
      </w:r>
      <w:r w:rsidRPr="00A50A97">
        <w:rPr>
          <w:rFonts w:ascii="Times New Roman" w:eastAsia="標楷體" w:hAnsi="標楷體" w:hint="eastAsia"/>
          <w:b/>
          <w:color w:val="0070C0"/>
        </w:rPr>
        <w:t>17</w:t>
      </w:r>
      <w:r w:rsidRPr="00A50A97">
        <w:rPr>
          <w:rFonts w:ascii="Times New Roman" w:eastAsia="標楷體" w:hAnsi="標楷體" w:hint="eastAsia"/>
          <w:b/>
          <w:color w:val="0070C0"/>
        </w:rPr>
        <w:t>日</w:t>
      </w:r>
      <w:r w:rsidRPr="00A50A97">
        <w:rPr>
          <w:rFonts w:ascii="Times New Roman" w:eastAsia="標楷體" w:hAnsi="標楷體" w:hint="eastAsia"/>
          <w:b/>
        </w:rPr>
        <w:t>起至</w:t>
      </w:r>
      <w:r w:rsidRPr="00A50A97">
        <w:rPr>
          <w:rFonts w:ascii="Times New Roman" w:eastAsia="標楷體" w:hAnsi="標楷體" w:hint="eastAsia"/>
          <w:b/>
          <w:color w:val="0070C0"/>
        </w:rPr>
        <w:t>07</w:t>
      </w:r>
      <w:r w:rsidRPr="00A50A97">
        <w:rPr>
          <w:rFonts w:ascii="Times New Roman" w:eastAsia="標楷體" w:hAnsi="標楷體" w:hint="eastAsia"/>
          <w:b/>
          <w:color w:val="0070C0"/>
        </w:rPr>
        <w:t>月</w:t>
      </w:r>
      <w:r w:rsidRPr="00A50A97">
        <w:rPr>
          <w:rFonts w:ascii="Times New Roman" w:eastAsia="標楷體" w:hAnsi="標楷體" w:hint="eastAsia"/>
          <w:b/>
          <w:color w:val="0070C0"/>
        </w:rPr>
        <w:t>12</w:t>
      </w:r>
      <w:r w:rsidRPr="00A50A97">
        <w:rPr>
          <w:rFonts w:ascii="Times New Roman" w:eastAsia="標楷體" w:hAnsi="標楷體" w:hint="eastAsia"/>
          <w:b/>
          <w:color w:val="0070C0"/>
        </w:rPr>
        <w:t>日</w:t>
      </w:r>
      <w:r w:rsidRPr="00A50A97">
        <w:rPr>
          <w:rFonts w:ascii="Times New Roman" w:eastAsia="標楷體" w:hAnsi="標楷體" w:hint="eastAsia"/>
          <w:b/>
        </w:rPr>
        <w:t>，額滿為止。</w:t>
      </w:r>
      <w:r w:rsidR="00C97932" w:rsidRPr="00C32542">
        <w:rPr>
          <w:rFonts w:ascii="Times New Roman" w:eastAsia="標楷體" w:hAnsi="標楷體" w:hint="eastAsia"/>
          <w:b/>
        </w:rPr>
        <w:t>。</w:t>
      </w:r>
    </w:p>
    <w:p w:rsidR="00A50A97" w:rsidRPr="00A50A97" w:rsidRDefault="004C2422" w:rsidP="004C2422">
      <w:pPr>
        <w:rPr>
          <w:rFonts w:ascii="Times New Roman" w:eastAsia="標楷體" w:hAnsi="標楷體"/>
          <w:szCs w:val="20"/>
        </w:rPr>
      </w:pPr>
      <w:r>
        <w:rPr>
          <w:rFonts w:ascii="Times New Roman" w:eastAsia="標楷體" w:hAnsi="標楷體" w:hint="eastAsia"/>
          <w:szCs w:val="20"/>
        </w:rPr>
        <w:t>※</w:t>
      </w:r>
      <w:r>
        <w:rPr>
          <w:rFonts w:ascii="Times New Roman" w:eastAsia="標楷體" w:hAnsi="標楷體"/>
          <w:szCs w:val="20"/>
        </w:rPr>
        <w:t xml:space="preserve"> </w:t>
      </w:r>
      <w:proofErr w:type="gramStart"/>
      <w:r w:rsidR="00A50A97">
        <w:rPr>
          <w:rFonts w:ascii="Times New Roman" w:eastAsia="標楷體" w:hAnsi="標楷體" w:hint="eastAsia"/>
          <w:szCs w:val="20"/>
        </w:rPr>
        <w:t>採線上</w:t>
      </w:r>
      <w:proofErr w:type="gramEnd"/>
      <w:r w:rsidR="00A50A97">
        <w:rPr>
          <w:rFonts w:ascii="Times New Roman" w:eastAsia="標楷體" w:hAnsi="標楷體" w:hint="eastAsia"/>
          <w:szCs w:val="20"/>
        </w:rPr>
        <w:t>報名審核，</w:t>
      </w:r>
      <w:proofErr w:type="gramStart"/>
      <w:r w:rsidR="00A50A97">
        <w:rPr>
          <w:rFonts w:ascii="Times New Roman" w:eastAsia="標楷體" w:hAnsi="標楷體" w:hint="eastAsia"/>
          <w:szCs w:val="20"/>
        </w:rPr>
        <w:t>如入取</w:t>
      </w:r>
      <w:proofErr w:type="gramEnd"/>
      <w:r w:rsidR="00A50A97">
        <w:rPr>
          <w:rFonts w:ascii="Times New Roman" w:eastAsia="標楷體" w:hAnsi="標楷體" w:hint="eastAsia"/>
          <w:szCs w:val="20"/>
        </w:rPr>
        <w:t>，將會個別通知，謝謝</w:t>
      </w:r>
    </w:p>
    <w:p w:rsidR="00EE64C1" w:rsidRPr="00191595" w:rsidRDefault="00EE64C1">
      <w:pPr>
        <w:rPr>
          <w:rFonts w:ascii="Times New Roman" w:eastAsia="標楷體" w:hAnsi="Times New Roman"/>
          <w:b/>
        </w:rPr>
      </w:pPr>
    </w:p>
    <w:p w:rsidR="00EE64C1" w:rsidRPr="00C32542" w:rsidRDefault="00190D0B" w:rsidP="00EE64C1">
      <w:pPr>
        <w:spacing w:line="400" w:lineRule="exact"/>
        <w:rPr>
          <w:rFonts w:ascii="標楷體" w:eastAsia="標楷體" w:hAnsi="標楷體"/>
          <w:b/>
        </w:rPr>
      </w:pPr>
      <w:r w:rsidRPr="00C32542">
        <w:rPr>
          <w:rFonts w:ascii="標楷體" w:eastAsia="標楷體" w:hAnsi="標楷體" w:hint="eastAsia"/>
          <w:b/>
        </w:rPr>
        <w:t>聯絡人：</w:t>
      </w:r>
      <w:r w:rsidR="00191595">
        <w:rPr>
          <w:rFonts w:ascii="標楷體" w:eastAsia="標楷體" w:hAnsi="標楷體" w:hint="eastAsia"/>
          <w:b/>
        </w:rPr>
        <w:t>林怡蓉</w:t>
      </w:r>
    </w:p>
    <w:p w:rsidR="00EE64C1" w:rsidRPr="00C32542" w:rsidRDefault="00EE64C1" w:rsidP="00EE64C1">
      <w:pPr>
        <w:spacing w:line="400" w:lineRule="exact"/>
        <w:rPr>
          <w:rFonts w:ascii="標楷體" w:eastAsia="標楷體" w:hAnsi="標楷體"/>
          <w:b/>
        </w:rPr>
      </w:pPr>
      <w:r w:rsidRPr="00C32542">
        <w:rPr>
          <w:rFonts w:ascii="標楷體" w:eastAsia="標楷體" w:hAnsi="標楷體" w:hint="eastAsia"/>
          <w:b/>
        </w:rPr>
        <w:t>電話：</w:t>
      </w:r>
      <w:r w:rsidR="00190D0B" w:rsidRPr="00C32542">
        <w:rPr>
          <w:rFonts w:ascii="標楷體" w:eastAsia="標楷體" w:hAnsi="標楷體" w:hint="eastAsia"/>
          <w:b/>
        </w:rPr>
        <w:t>02-336624</w:t>
      </w:r>
      <w:r w:rsidR="00A50A97">
        <w:rPr>
          <w:rFonts w:ascii="標楷體" w:eastAsia="標楷體" w:hAnsi="標楷體" w:hint="eastAsia"/>
          <w:b/>
        </w:rPr>
        <w:t>49</w:t>
      </w:r>
      <w:r w:rsidRPr="00C32542">
        <w:rPr>
          <w:rFonts w:ascii="標楷體" w:eastAsia="標楷體" w:hAnsi="標楷體" w:hint="eastAsia"/>
          <w:b/>
        </w:rPr>
        <w:t>，</w:t>
      </w:r>
      <w:r w:rsidR="00190D0B" w:rsidRPr="00C32542">
        <w:rPr>
          <w:rFonts w:ascii="標楷體" w:eastAsia="標楷體" w:hAnsi="標楷體"/>
          <w:b/>
        </w:rPr>
        <w:t>E</w:t>
      </w:r>
      <w:r w:rsidR="00190D0B" w:rsidRPr="00C32542">
        <w:rPr>
          <w:rFonts w:ascii="標楷體" w:eastAsia="標楷體" w:hAnsi="標楷體" w:hint="eastAsia"/>
          <w:b/>
        </w:rPr>
        <w:t>-mail:</w:t>
      </w:r>
      <w:r w:rsidR="00191595">
        <w:rPr>
          <w:rFonts w:ascii="標楷體" w:eastAsia="標楷體" w:hAnsi="標楷體"/>
          <w:b/>
        </w:rPr>
        <w:t>linyj224</w:t>
      </w:r>
      <w:r w:rsidR="00190D0B" w:rsidRPr="00C32542">
        <w:rPr>
          <w:rFonts w:ascii="標楷體" w:eastAsia="標楷體" w:hAnsi="標楷體"/>
          <w:b/>
        </w:rPr>
        <w:t>@ntu.edu.tw</w:t>
      </w:r>
    </w:p>
    <w:p w:rsidR="006C5AAD" w:rsidRPr="006C5AAD" w:rsidRDefault="006C5AAD">
      <w:pPr>
        <w:rPr>
          <w:rFonts w:ascii="Times New Roman" w:eastAsia="標楷體" w:hAnsi="Times New Roman" w:hint="eastAsia"/>
          <w:b/>
        </w:rPr>
      </w:pPr>
    </w:p>
    <w:sectPr w:rsidR="006C5AAD" w:rsidRPr="006C5AAD" w:rsidSect="00191595">
      <w:pgSz w:w="11907" w:h="16840" w:code="9"/>
      <w:pgMar w:top="1134" w:right="1418" w:bottom="1134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4F" w:rsidRDefault="00FC044F" w:rsidP="00440186">
      <w:r>
        <w:separator/>
      </w:r>
    </w:p>
  </w:endnote>
  <w:endnote w:type="continuationSeparator" w:id="0">
    <w:p w:rsidR="00FC044F" w:rsidRDefault="00FC044F" w:rsidP="0044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4F" w:rsidRDefault="00FC044F" w:rsidP="00440186">
      <w:r>
        <w:separator/>
      </w:r>
    </w:p>
  </w:footnote>
  <w:footnote w:type="continuationSeparator" w:id="0">
    <w:p w:rsidR="00FC044F" w:rsidRDefault="00FC044F" w:rsidP="0044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82D"/>
    <w:multiLevelType w:val="hybridMultilevel"/>
    <w:tmpl w:val="A3C8A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07D4F"/>
    <w:multiLevelType w:val="hybridMultilevel"/>
    <w:tmpl w:val="2488C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VerticalSpacing w:val="32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A9"/>
    <w:rsid w:val="00023BA3"/>
    <w:rsid w:val="00095D68"/>
    <w:rsid w:val="000D6EEC"/>
    <w:rsid w:val="000E3742"/>
    <w:rsid w:val="00107E3F"/>
    <w:rsid w:val="00190D0B"/>
    <w:rsid w:val="00191595"/>
    <w:rsid w:val="001C616B"/>
    <w:rsid w:val="001F1E93"/>
    <w:rsid w:val="00202C19"/>
    <w:rsid w:val="00217D8F"/>
    <w:rsid w:val="002353ED"/>
    <w:rsid w:val="002709F1"/>
    <w:rsid w:val="002A6729"/>
    <w:rsid w:val="002B7366"/>
    <w:rsid w:val="002C00A5"/>
    <w:rsid w:val="002E1319"/>
    <w:rsid w:val="002E16B9"/>
    <w:rsid w:val="002E2328"/>
    <w:rsid w:val="002F5AD7"/>
    <w:rsid w:val="00304217"/>
    <w:rsid w:val="0032004A"/>
    <w:rsid w:val="00356775"/>
    <w:rsid w:val="00360CFC"/>
    <w:rsid w:val="00393C55"/>
    <w:rsid w:val="003B12AD"/>
    <w:rsid w:val="00400220"/>
    <w:rsid w:val="00411E5C"/>
    <w:rsid w:val="0041254F"/>
    <w:rsid w:val="00412C56"/>
    <w:rsid w:val="0043024E"/>
    <w:rsid w:val="00440186"/>
    <w:rsid w:val="00451308"/>
    <w:rsid w:val="004966A9"/>
    <w:rsid w:val="004A6242"/>
    <w:rsid w:val="004B5BBD"/>
    <w:rsid w:val="004C2422"/>
    <w:rsid w:val="004D300C"/>
    <w:rsid w:val="004F022B"/>
    <w:rsid w:val="004F4822"/>
    <w:rsid w:val="00575819"/>
    <w:rsid w:val="005B3673"/>
    <w:rsid w:val="005F1A55"/>
    <w:rsid w:val="005F5760"/>
    <w:rsid w:val="00635D04"/>
    <w:rsid w:val="006414D5"/>
    <w:rsid w:val="00644F35"/>
    <w:rsid w:val="006B4108"/>
    <w:rsid w:val="006B4356"/>
    <w:rsid w:val="006C5AAD"/>
    <w:rsid w:val="006D50E7"/>
    <w:rsid w:val="006F6F9B"/>
    <w:rsid w:val="0071245C"/>
    <w:rsid w:val="007333AD"/>
    <w:rsid w:val="00770A1F"/>
    <w:rsid w:val="00775146"/>
    <w:rsid w:val="0078123E"/>
    <w:rsid w:val="007E578A"/>
    <w:rsid w:val="007F56BE"/>
    <w:rsid w:val="00823783"/>
    <w:rsid w:val="008345C1"/>
    <w:rsid w:val="00852705"/>
    <w:rsid w:val="0089077C"/>
    <w:rsid w:val="008B1962"/>
    <w:rsid w:val="008B4C13"/>
    <w:rsid w:val="008C7661"/>
    <w:rsid w:val="00943838"/>
    <w:rsid w:val="00956FE1"/>
    <w:rsid w:val="009A153C"/>
    <w:rsid w:val="009A4A2C"/>
    <w:rsid w:val="009E70C0"/>
    <w:rsid w:val="009F2340"/>
    <w:rsid w:val="00A01D2B"/>
    <w:rsid w:val="00A16C70"/>
    <w:rsid w:val="00A35355"/>
    <w:rsid w:val="00A359FB"/>
    <w:rsid w:val="00A37611"/>
    <w:rsid w:val="00A4610C"/>
    <w:rsid w:val="00A50A97"/>
    <w:rsid w:val="00A9204A"/>
    <w:rsid w:val="00A977BB"/>
    <w:rsid w:val="00AD212E"/>
    <w:rsid w:val="00AF7321"/>
    <w:rsid w:val="00B17508"/>
    <w:rsid w:val="00B21E79"/>
    <w:rsid w:val="00B423FE"/>
    <w:rsid w:val="00B552D7"/>
    <w:rsid w:val="00B86B68"/>
    <w:rsid w:val="00BD35DE"/>
    <w:rsid w:val="00C03ADE"/>
    <w:rsid w:val="00C32542"/>
    <w:rsid w:val="00C51655"/>
    <w:rsid w:val="00C97932"/>
    <w:rsid w:val="00CD6567"/>
    <w:rsid w:val="00CE7425"/>
    <w:rsid w:val="00D246C6"/>
    <w:rsid w:val="00D42711"/>
    <w:rsid w:val="00DA3A7C"/>
    <w:rsid w:val="00DB1B8C"/>
    <w:rsid w:val="00DD0167"/>
    <w:rsid w:val="00DE3091"/>
    <w:rsid w:val="00DE327A"/>
    <w:rsid w:val="00DE34C2"/>
    <w:rsid w:val="00DE5EDC"/>
    <w:rsid w:val="00DF1F58"/>
    <w:rsid w:val="00E07D28"/>
    <w:rsid w:val="00E16A11"/>
    <w:rsid w:val="00E42519"/>
    <w:rsid w:val="00E56604"/>
    <w:rsid w:val="00EB3AD0"/>
    <w:rsid w:val="00EE64C1"/>
    <w:rsid w:val="00F27F0B"/>
    <w:rsid w:val="00F34A19"/>
    <w:rsid w:val="00F34FD2"/>
    <w:rsid w:val="00FB5AB9"/>
    <w:rsid w:val="00FC044F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018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4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0186"/>
    <w:rPr>
      <w:kern w:val="2"/>
    </w:rPr>
  </w:style>
  <w:style w:type="character" w:styleId="a8">
    <w:name w:val="Hyperlink"/>
    <w:basedOn w:val="a0"/>
    <w:unhideWhenUsed/>
    <w:rsid w:val="00023B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758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DBFDFE-1F31-4221-8EC7-33E8452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2008-09-11T08:05:00Z</cp:lastPrinted>
  <dcterms:created xsi:type="dcterms:W3CDTF">2013-06-14T01:55:00Z</dcterms:created>
  <dcterms:modified xsi:type="dcterms:W3CDTF">2013-06-14T01:56:00Z</dcterms:modified>
</cp:coreProperties>
</file>